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1479EC" w14:textId="77777777" w:rsidR="00C952C7" w:rsidRPr="00C952C7" w:rsidRDefault="00C952C7" w:rsidP="00C952C7">
      <w:pPr>
        <w:jc w:val="center"/>
        <w:rPr>
          <w:rFonts w:ascii="Gill Sans MT" w:hAnsi="Gill Sans MT"/>
          <w:sz w:val="144"/>
          <w:szCs w:val="144"/>
        </w:rPr>
      </w:pPr>
      <w:r w:rsidRPr="00C952C7">
        <w:rPr>
          <w:rFonts w:ascii="Gill Sans MT" w:hAnsi="Gill Sans MT"/>
          <w:sz w:val="144"/>
          <w:szCs w:val="144"/>
        </w:rPr>
        <w:t xml:space="preserve">The Farmland Museum and Denny Abbey </w:t>
      </w:r>
    </w:p>
    <w:p w14:paraId="483028D7" w14:textId="2F8554D7" w:rsidR="00B92B90" w:rsidRDefault="00C952C7" w:rsidP="00C952C7">
      <w:pPr>
        <w:jc w:val="center"/>
        <w:rPr>
          <w:rFonts w:ascii="Gill Sans MT" w:hAnsi="Gill Sans MT"/>
          <w:b/>
          <w:bCs/>
          <w:sz w:val="144"/>
          <w:szCs w:val="144"/>
        </w:rPr>
      </w:pPr>
      <w:r w:rsidRPr="00C952C7">
        <w:rPr>
          <w:rFonts w:ascii="Gill Sans MT" w:hAnsi="Gill Sans MT"/>
          <w:b/>
          <w:bCs/>
          <w:sz w:val="144"/>
          <w:szCs w:val="144"/>
        </w:rPr>
        <w:t>Visual Story</w:t>
      </w:r>
    </w:p>
    <w:p w14:paraId="011578CD" w14:textId="28016ACE" w:rsidR="00C952C7" w:rsidRDefault="00C952C7" w:rsidP="00C952C7">
      <w:pPr>
        <w:jc w:val="center"/>
        <w:rPr>
          <w:rFonts w:ascii="Gill Sans MT" w:hAnsi="Gill Sans MT"/>
          <w:b/>
          <w:bCs/>
          <w:sz w:val="144"/>
          <w:szCs w:val="144"/>
        </w:rPr>
      </w:pPr>
      <w:r>
        <w:rPr>
          <w:rFonts w:ascii="Gill Sans MT" w:hAnsi="Gill Sans MT"/>
          <w:b/>
          <w:bCs/>
          <w:noProof/>
          <w:sz w:val="144"/>
          <w:szCs w:val="144"/>
        </w:rPr>
        <w:drawing>
          <wp:inline distT="0" distB="0" distL="0" distR="0" wp14:anchorId="596B2847" wp14:editId="54DBBACC">
            <wp:extent cx="1469572" cy="2078073"/>
            <wp:effectExtent l="0" t="0" r="0" b="0"/>
            <wp:docPr id="1555918057" name="Picture 1" descr="Farmland Museum and Denny Abbe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18057" name="Picture 1" descr="Farmland Museum and Denny Abbey Logo"/>
                    <pic:cNvPicPr/>
                  </pic:nvPicPr>
                  <pic:blipFill>
                    <a:blip r:embed="rId4" cstate="print">
                      <a:extLst>
                        <a:ext uri="{28A0092B-C50C-407E-A947-70E740481C1C}">
                          <a14:useLocalDpi xmlns:a14="http://schemas.microsoft.com/office/drawing/2010/main" val="0"/>
                        </a:ext>
                      </a:extLst>
                    </a:blip>
                    <a:stretch>
                      <a:fillRect/>
                    </a:stretch>
                  </pic:blipFill>
                  <pic:spPr>
                    <a:xfrm>
                      <a:off x="0" y="0"/>
                      <a:ext cx="1493647" cy="2112117"/>
                    </a:xfrm>
                    <a:prstGeom prst="rect">
                      <a:avLst/>
                    </a:prstGeom>
                  </pic:spPr>
                </pic:pic>
              </a:graphicData>
            </a:graphic>
          </wp:inline>
        </w:drawing>
      </w:r>
    </w:p>
    <w:p w14:paraId="309861D9" w14:textId="77777777" w:rsidR="000B7717" w:rsidRDefault="000B7717" w:rsidP="00C952C7">
      <w:pPr>
        <w:jc w:val="center"/>
        <w:rPr>
          <w:rFonts w:ascii="Gill Sans MT" w:hAnsi="Gill Sans MT"/>
          <w:b/>
          <w:bCs/>
          <w:sz w:val="72"/>
          <w:szCs w:val="72"/>
        </w:rPr>
      </w:pPr>
    </w:p>
    <w:p w14:paraId="4D9C42ED" w14:textId="597D2244" w:rsidR="00C952C7" w:rsidRPr="0042137A" w:rsidRDefault="00C952C7" w:rsidP="00C952C7">
      <w:pPr>
        <w:jc w:val="center"/>
        <w:rPr>
          <w:rFonts w:ascii="Gill Sans MT" w:hAnsi="Gill Sans MT"/>
          <w:b/>
          <w:bCs/>
          <w:sz w:val="56"/>
          <w:szCs w:val="56"/>
        </w:rPr>
      </w:pPr>
      <w:r w:rsidRPr="0042137A">
        <w:rPr>
          <w:rFonts w:ascii="Gill Sans MT" w:hAnsi="Gill Sans MT"/>
          <w:b/>
          <w:bCs/>
          <w:sz w:val="56"/>
          <w:szCs w:val="56"/>
        </w:rPr>
        <w:lastRenderedPageBreak/>
        <w:t>When you get to the museum:</w:t>
      </w:r>
    </w:p>
    <w:p w14:paraId="50E2F428" w14:textId="3E483218" w:rsidR="00C952C7" w:rsidRPr="0042137A" w:rsidRDefault="00C952C7" w:rsidP="00C952C7">
      <w:pPr>
        <w:jc w:val="center"/>
        <w:rPr>
          <w:rFonts w:ascii="Gill Sans MT" w:hAnsi="Gill Sans MT"/>
          <w:sz w:val="56"/>
          <w:szCs w:val="56"/>
        </w:rPr>
      </w:pPr>
      <w:r w:rsidRPr="0042137A">
        <w:rPr>
          <w:rFonts w:ascii="Gill Sans MT" w:hAnsi="Gill Sans MT"/>
          <w:sz w:val="56"/>
          <w:szCs w:val="56"/>
        </w:rPr>
        <w:t xml:space="preserve">There are accessible spaces at the front of the carpark. </w:t>
      </w:r>
    </w:p>
    <w:p w14:paraId="7E7F33F1" w14:textId="43898304" w:rsidR="00C952C7" w:rsidRPr="0042137A" w:rsidRDefault="00C952C7" w:rsidP="00C952C7">
      <w:pPr>
        <w:jc w:val="center"/>
        <w:rPr>
          <w:rFonts w:ascii="Gill Sans MT" w:hAnsi="Gill Sans MT"/>
          <w:sz w:val="56"/>
          <w:szCs w:val="56"/>
        </w:rPr>
      </w:pPr>
      <w:r w:rsidRPr="0042137A">
        <w:rPr>
          <w:rFonts w:ascii="Gill Sans MT" w:hAnsi="Gill Sans MT"/>
          <w:sz w:val="56"/>
          <w:szCs w:val="56"/>
        </w:rPr>
        <w:t xml:space="preserve">To enter the </w:t>
      </w:r>
      <w:r w:rsidR="000B7717" w:rsidRPr="0042137A">
        <w:rPr>
          <w:rFonts w:ascii="Gill Sans MT" w:hAnsi="Gill Sans MT"/>
          <w:sz w:val="56"/>
          <w:szCs w:val="56"/>
        </w:rPr>
        <w:t>museum,</w:t>
      </w:r>
      <w:r w:rsidRPr="0042137A">
        <w:rPr>
          <w:rFonts w:ascii="Gill Sans MT" w:hAnsi="Gill Sans MT"/>
          <w:sz w:val="56"/>
          <w:szCs w:val="56"/>
        </w:rPr>
        <w:t xml:space="preserve"> you go through the black building. You still need to do this even if you have a season ticket or are an English Heritage Member.</w:t>
      </w:r>
    </w:p>
    <w:p w14:paraId="0EACE83D" w14:textId="770A5D7F" w:rsidR="00C952C7" w:rsidRPr="0042137A" w:rsidRDefault="004C382B" w:rsidP="00C952C7">
      <w:pPr>
        <w:jc w:val="center"/>
        <w:rPr>
          <w:rFonts w:ascii="Gill Sans MT" w:hAnsi="Gill Sans MT"/>
          <w:sz w:val="56"/>
          <w:szCs w:val="56"/>
        </w:rPr>
      </w:pPr>
      <w:r>
        <w:rPr>
          <w:rFonts w:ascii="Gill Sans MT" w:hAnsi="Gill Sans MT"/>
          <w:noProof/>
          <w:sz w:val="56"/>
          <w:szCs w:val="56"/>
        </w:rPr>
        <w:drawing>
          <wp:inline distT="0" distB="0" distL="0" distR="0" wp14:anchorId="54AB0B92" wp14:editId="7F62BE5E">
            <wp:extent cx="3929971" cy="3908349"/>
            <wp:effectExtent l="0" t="8255" r="5715" b="5715"/>
            <wp:docPr id="1260941189" name="Picture 30" descr="Image shows the signposted accessible parking space in our grass carpar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941189" name="Picture 30" descr="Image shows the signposted accessible parking space in our grass carpark.&#10;"/>
                    <pic:cNvPicPr/>
                  </pic:nvPicPr>
                  <pic:blipFill rotWithShape="1">
                    <a:blip r:embed="rId5" cstate="print">
                      <a:extLst>
                        <a:ext uri="{28A0092B-C50C-407E-A947-70E740481C1C}">
                          <a14:useLocalDpi xmlns:a14="http://schemas.microsoft.com/office/drawing/2010/main" val="0"/>
                        </a:ext>
                      </a:extLst>
                    </a:blip>
                    <a:srcRect r="24580"/>
                    <a:stretch/>
                  </pic:blipFill>
                  <pic:spPr bwMode="auto">
                    <a:xfrm rot="5400000">
                      <a:off x="0" y="0"/>
                      <a:ext cx="3936673" cy="3915014"/>
                    </a:xfrm>
                    <a:prstGeom prst="rect">
                      <a:avLst/>
                    </a:prstGeom>
                    <a:ln>
                      <a:noFill/>
                    </a:ln>
                    <a:extLst>
                      <a:ext uri="{53640926-AAD7-44D8-BBD7-CCE9431645EC}">
                        <a14:shadowObscured xmlns:a14="http://schemas.microsoft.com/office/drawing/2010/main"/>
                      </a:ext>
                    </a:extLst>
                  </pic:spPr>
                </pic:pic>
              </a:graphicData>
            </a:graphic>
          </wp:inline>
        </w:drawing>
      </w:r>
      <w:r w:rsidR="00540577">
        <w:rPr>
          <w:rFonts w:ascii="Gill Sans MT" w:hAnsi="Gill Sans MT"/>
          <w:noProof/>
          <w:sz w:val="56"/>
          <w:szCs w:val="56"/>
        </w:rPr>
        <w:t xml:space="preserve"> </w:t>
      </w:r>
      <w:r>
        <w:rPr>
          <w:rFonts w:ascii="Gill Sans MT" w:hAnsi="Gill Sans MT"/>
          <w:noProof/>
          <w:sz w:val="56"/>
          <w:szCs w:val="56"/>
        </w:rPr>
        <w:drawing>
          <wp:inline distT="0" distB="0" distL="0" distR="0" wp14:anchorId="0F981A65" wp14:editId="0BBAC53F">
            <wp:extent cx="3973559" cy="3659735"/>
            <wp:effectExtent l="4445" t="0" r="0" b="0"/>
            <wp:docPr id="2143778302" name="Picture 31" descr="Image shows the black entrance gate to the museum. On the gate is a yellow sign displaying the museum opening days of Thursday - Sunday. Behind the gate is a black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778302" name="Picture 31" descr="Image shows the black entrance gate to the museum. On the gate is a yellow sign displaying the museum opening days of Thursday - Sunday. Behind the gate is a black building."/>
                    <pic:cNvPicPr/>
                  </pic:nvPicPr>
                  <pic:blipFill rotWithShape="1">
                    <a:blip r:embed="rId6" cstate="print">
                      <a:extLst>
                        <a:ext uri="{28A0092B-C50C-407E-A947-70E740481C1C}">
                          <a14:useLocalDpi xmlns:a14="http://schemas.microsoft.com/office/drawing/2010/main" val="0"/>
                        </a:ext>
                      </a:extLst>
                    </a:blip>
                    <a:srcRect l="5613" r="12952"/>
                    <a:stretch/>
                  </pic:blipFill>
                  <pic:spPr bwMode="auto">
                    <a:xfrm rot="5400000">
                      <a:off x="0" y="0"/>
                      <a:ext cx="3995613" cy="3680047"/>
                    </a:xfrm>
                    <a:prstGeom prst="rect">
                      <a:avLst/>
                    </a:prstGeom>
                    <a:ln>
                      <a:noFill/>
                    </a:ln>
                    <a:extLst>
                      <a:ext uri="{53640926-AAD7-44D8-BBD7-CCE9431645EC}">
                        <a14:shadowObscured xmlns:a14="http://schemas.microsoft.com/office/drawing/2010/main"/>
                      </a:ext>
                    </a:extLst>
                  </pic:spPr>
                </pic:pic>
              </a:graphicData>
            </a:graphic>
          </wp:inline>
        </w:drawing>
      </w:r>
    </w:p>
    <w:p w14:paraId="76BD6E3A" w14:textId="3F5B9C67" w:rsidR="00C952C7" w:rsidRPr="0042137A" w:rsidRDefault="00C952C7" w:rsidP="00C952C7">
      <w:pPr>
        <w:jc w:val="center"/>
        <w:rPr>
          <w:rFonts w:ascii="Gill Sans MT" w:hAnsi="Gill Sans MT"/>
          <w:b/>
          <w:bCs/>
          <w:sz w:val="56"/>
          <w:szCs w:val="56"/>
        </w:rPr>
      </w:pPr>
      <w:r w:rsidRPr="0042137A">
        <w:rPr>
          <w:rFonts w:ascii="Gill Sans MT" w:hAnsi="Gill Sans MT"/>
          <w:b/>
          <w:bCs/>
          <w:sz w:val="56"/>
          <w:szCs w:val="56"/>
        </w:rPr>
        <w:lastRenderedPageBreak/>
        <w:t>When you come in:</w:t>
      </w:r>
    </w:p>
    <w:p w14:paraId="6D88FF6C" w14:textId="703C6051" w:rsidR="00C952C7" w:rsidRPr="0042137A" w:rsidRDefault="00C952C7" w:rsidP="00C952C7">
      <w:pPr>
        <w:jc w:val="center"/>
        <w:rPr>
          <w:rFonts w:ascii="Gill Sans MT" w:hAnsi="Gill Sans MT"/>
          <w:sz w:val="56"/>
          <w:szCs w:val="56"/>
        </w:rPr>
      </w:pPr>
      <w:r w:rsidRPr="0042137A">
        <w:rPr>
          <w:rFonts w:ascii="Gill Sans MT" w:hAnsi="Gill Sans MT"/>
          <w:sz w:val="56"/>
          <w:szCs w:val="56"/>
        </w:rPr>
        <w:t>There will be someone to greet you. They will check your ticket or ask you to pay for one if you don’t already have one.</w:t>
      </w:r>
    </w:p>
    <w:p w14:paraId="7FBA74ED" w14:textId="70CFBD3E" w:rsidR="00C952C7" w:rsidRPr="0042137A" w:rsidRDefault="00C952C7" w:rsidP="00C952C7">
      <w:pPr>
        <w:jc w:val="center"/>
        <w:rPr>
          <w:rFonts w:ascii="Gill Sans MT" w:hAnsi="Gill Sans MT"/>
          <w:sz w:val="56"/>
          <w:szCs w:val="56"/>
        </w:rPr>
      </w:pPr>
      <w:r w:rsidRPr="0042137A">
        <w:rPr>
          <w:rFonts w:ascii="Gill Sans MT" w:hAnsi="Gill Sans MT"/>
          <w:sz w:val="56"/>
          <w:szCs w:val="56"/>
        </w:rPr>
        <w:t>This is also where the gift shop is if you would like to buy anything.</w:t>
      </w:r>
    </w:p>
    <w:p w14:paraId="353E1FC4" w14:textId="77777777" w:rsidR="00C952C7" w:rsidRPr="0042137A" w:rsidRDefault="00C952C7" w:rsidP="00C952C7">
      <w:pPr>
        <w:jc w:val="center"/>
        <w:rPr>
          <w:rFonts w:ascii="Gill Sans MT" w:hAnsi="Gill Sans MT"/>
          <w:sz w:val="56"/>
          <w:szCs w:val="56"/>
        </w:rPr>
      </w:pPr>
    </w:p>
    <w:p w14:paraId="06822655" w14:textId="6BC34F99" w:rsidR="00C952C7" w:rsidRPr="0042137A" w:rsidRDefault="004C382B" w:rsidP="00C952C7">
      <w:pPr>
        <w:jc w:val="center"/>
        <w:rPr>
          <w:rFonts w:ascii="Gill Sans MT" w:hAnsi="Gill Sans MT"/>
          <w:sz w:val="56"/>
          <w:szCs w:val="56"/>
        </w:rPr>
      </w:pPr>
      <w:r>
        <w:rPr>
          <w:rFonts w:ascii="Gill Sans MT" w:hAnsi="Gill Sans MT"/>
          <w:noProof/>
          <w:sz w:val="56"/>
          <w:szCs w:val="56"/>
        </w:rPr>
        <w:drawing>
          <wp:inline distT="0" distB="0" distL="0" distR="0" wp14:anchorId="3ED1807E" wp14:editId="70CC178C">
            <wp:extent cx="3912057" cy="3589302"/>
            <wp:effectExtent l="8890" t="0" r="2540" b="2540"/>
            <wp:docPr id="813422931" name="Picture 29" descr="Image shows the inside of the entrance kiosk. There is a woman standing behind a blue desk with the till on it. Around her on shelves are things that you can bu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422931" name="Picture 29" descr="Image shows the inside of the entrance kiosk. There is a woman standing behind a blue desk with the till on it. Around her on shelves are things that you can buy."/>
                    <pic:cNvPicPr/>
                  </pic:nvPicPr>
                  <pic:blipFill rotWithShape="1">
                    <a:blip r:embed="rId7" cstate="print">
                      <a:extLst>
                        <a:ext uri="{28A0092B-C50C-407E-A947-70E740481C1C}">
                          <a14:useLocalDpi xmlns:a14="http://schemas.microsoft.com/office/drawing/2010/main" val="0"/>
                        </a:ext>
                      </a:extLst>
                    </a:blip>
                    <a:srcRect l="12497" r="5753"/>
                    <a:stretch/>
                  </pic:blipFill>
                  <pic:spPr bwMode="auto">
                    <a:xfrm rot="5400000">
                      <a:off x="0" y="0"/>
                      <a:ext cx="3924087" cy="3600340"/>
                    </a:xfrm>
                    <a:prstGeom prst="rect">
                      <a:avLst/>
                    </a:prstGeom>
                    <a:ln>
                      <a:noFill/>
                    </a:ln>
                    <a:extLst>
                      <a:ext uri="{53640926-AAD7-44D8-BBD7-CCE9431645EC}">
                        <a14:shadowObscured xmlns:a14="http://schemas.microsoft.com/office/drawing/2010/main"/>
                      </a:ext>
                    </a:extLst>
                  </pic:spPr>
                </pic:pic>
              </a:graphicData>
            </a:graphic>
          </wp:inline>
        </w:drawing>
      </w:r>
    </w:p>
    <w:p w14:paraId="7D51B7EA" w14:textId="4056ABEB" w:rsidR="00C952C7" w:rsidRPr="0042137A" w:rsidRDefault="00C952C7" w:rsidP="00C952C7">
      <w:pPr>
        <w:jc w:val="center"/>
        <w:rPr>
          <w:rFonts w:ascii="Gill Sans MT" w:hAnsi="Gill Sans MT"/>
          <w:b/>
          <w:bCs/>
          <w:sz w:val="56"/>
          <w:szCs w:val="56"/>
        </w:rPr>
      </w:pPr>
      <w:r w:rsidRPr="0042137A">
        <w:rPr>
          <w:rFonts w:ascii="Gill Sans MT" w:hAnsi="Gill Sans MT"/>
          <w:b/>
          <w:bCs/>
          <w:sz w:val="56"/>
          <w:szCs w:val="56"/>
        </w:rPr>
        <w:lastRenderedPageBreak/>
        <w:t>Here is a map of the museum:</w:t>
      </w:r>
    </w:p>
    <w:p w14:paraId="32E8A025" w14:textId="2FC9E143" w:rsidR="000B7717" w:rsidRDefault="000B7717" w:rsidP="00C952C7">
      <w:pPr>
        <w:jc w:val="center"/>
        <w:rPr>
          <w:rFonts w:ascii="Gill Sans MT" w:hAnsi="Gill Sans MT"/>
          <w:sz w:val="56"/>
          <w:szCs w:val="56"/>
        </w:rPr>
      </w:pPr>
      <w:r w:rsidRPr="0042137A">
        <w:rPr>
          <w:rFonts w:ascii="Gill Sans MT" w:hAnsi="Gill Sans MT"/>
          <w:noProof/>
          <w:sz w:val="56"/>
          <w:szCs w:val="56"/>
        </w:rPr>
        <mc:AlternateContent>
          <mc:Choice Requires="wps">
            <w:drawing>
              <wp:anchor distT="0" distB="0" distL="114300" distR="114300" simplePos="0" relativeHeight="251665408" behindDoc="0" locked="0" layoutInCell="1" allowOverlap="1" wp14:anchorId="5F7D3239" wp14:editId="0C9A1601">
                <wp:simplePos x="0" y="0"/>
                <wp:positionH relativeFrom="column">
                  <wp:posOffset>5933350</wp:posOffset>
                </wp:positionH>
                <wp:positionV relativeFrom="paragraph">
                  <wp:posOffset>1732008</wp:posOffset>
                </wp:positionV>
                <wp:extent cx="45719" cy="1047296"/>
                <wp:effectExtent l="133350" t="19050" r="107315" b="38735"/>
                <wp:wrapNone/>
                <wp:docPr id="8551284" name="Straight Arrow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5719" cy="1047296"/>
                        </a:xfrm>
                        <a:prstGeom prst="straightConnector1">
                          <a:avLst/>
                        </a:prstGeom>
                        <a:ln w="762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8ED4B73" id="_x0000_t32" coordsize="21600,21600" o:spt="32" o:oned="t" path="m,l21600,21600e" filled="f">
                <v:path arrowok="t" fillok="f" o:connecttype="none"/>
                <o:lock v:ext="edit" shapetype="t"/>
              </v:shapetype>
              <v:shape id="Straight Arrow Connector 3" o:spid="_x0000_s1026" type="#_x0000_t32" alt="&quot;&quot;" style="position:absolute;margin-left:467.2pt;margin-top:136.4pt;width:3.6pt;height:82.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" strokecolor="red" strokeweight="6pt">
                <v:stroke endarrow="block" joinstyle="miter"/>
              </v:shape>
            </w:pict>
          </mc:Fallback>
        </mc:AlternateContent>
      </w:r>
      <w:r w:rsidRPr="0042137A">
        <w:rPr>
          <w:rFonts w:ascii="Gill Sans MT" w:hAnsi="Gill Sans MT"/>
          <w:noProof/>
          <w:sz w:val="56"/>
          <w:szCs w:val="56"/>
        </w:rPr>
        <mc:AlternateContent>
          <mc:Choice Requires="wps">
            <w:drawing>
              <wp:anchor distT="0" distB="0" distL="114300" distR="114300" simplePos="0" relativeHeight="251666432" behindDoc="0" locked="0" layoutInCell="1" allowOverlap="1" wp14:anchorId="537CA7F6" wp14:editId="1024B9EC">
                <wp:simplePos x="0" y="0"/>
                <wp:positionH relativeFrom="column">
                  <wp:posOffset>5508171</wp:posOffset>
                </wp:positionH>
                <wp:positionV relativeFrom="paragraph">
                  <wp:posOffset>534579</wp:posOffset>
                </wp:positionV>
                <wp:extent cx="881380" cy="1033780"/>
                <wp:effectExtent l="0" t="0" r="13970" b="13970"/>
                <wp:wrapNone/>
                <wp:docPr id="1877879177"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81380" cy="1033780"/>
                        </a:xfrm>
                        <a:prstGeom prst="rect">
                          <a:avLst/>
                        </a:prstGeom>
                        <a:solidFill>
                          <a:schemeClr val="lt1"/>
                        </a:solidFill>
                        <a:ln w="6350">
                          <a:solidFill>
                            <a:prstClr val="black"/>
                          </a:solidFill>
                        </a:ln>
                      </wps:spPr>
                      <wps:txbx>
                        <w:txbxContent>
                          <w:p w14:paraId="4207FA71" w14:textId="2DC88313" w:rsidR="000B7717" w:rsidRPr="000B7717" w:rsidRDefault="000B7717" w:rsidP="000B7717">
                            <w:pPr>
                              <w:rPr>
                                <w:rFonts w:ascii="Gill Sans MT" w:hAnsi="Gill Sans MT"/>
                                <w:sz w:val="32"/>
                                <w:szCs w:val="32"/>
                              </w:rPr>
                            </w:pPr>
                            <w:r>
                              <w:rPr>
                                <w:rFonts w:ascii="Gill Sans MT" w:hAnsi="Gill Sans MT"/>
                                <w:sz w:val="32"/>
                                <w:szCs w:val="32"/>
                              </w:rPr>
                              <w:t>The café is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7CA7F6" id="_x0000_t202" coordsize="21600,21600" o:spt="202" path="m,l,21600r21600,l21600,xe">
                <v:stroke joinstyle="miter"/>
                <v:path gradientshapeok="t" o:connecttype="rect"/>
              </v:shapetype>
              <v:shape id="Text Box 4" o:spid="_x0000_s1026" type="#_x0000_t202" alt="&quot;&quot;" style="position:absolute;left:0;text-align:left;margin-left:433.7pt;margin-top:42.1pt;width:69.4pt;height:81.4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" fillcolor="white [3201]" strokeweight=".5pt">
                <v:textbox>
                  <w:txbxContent>
                    <w:p w14:paraId="4207FA71" w14:textId="2DC88313" w:rsidR="000B7717" w:rsidRPr="000B7717" w:rsidRDefault="000B7717" w:rsidP="000B7717">
                      <w:pPr>
                        <w:rPr>
                          <w:rFonts w:ascii="Gill Sans MT" w:hAnsi="Gill Sans MT"/>
                          <w:sz w:val="32"/>
                          <w:szCs w:val="32"/>
                        </w:rPr>
                      </w:pPr>
                      <w:r>
                        <w:rPr>
                          <w:rFonts w:ascii="Gill Sans MT" w:hAnsi="Gill Sans MT"/>
                          <w:sz w:val="32"/>
                          <w:szCs w:val="32"/>
                        </w:rPr>
                        <w:t>The café is here.</w:t>
                      </w:r>
                    </w:p>
                  </w:txbxContent>
                </v:textbox>
              </v:shape>
            </w:pict>
          </mc:Fallback>
        </mc:AlternateContent>
      </w:r>
      <w:r w:rsidRPr="0042137A">
        <w:rPr>
          <w:rFonts w:ascii="Gill Sans MT" w:hAnsi="Gill Sans MT"/>
          <w:noProof/>
          <w:sz w:val="56"/>
          <w:szCs w:val="56"/>
        </w:rPr>
        <mc:AlternateContent>
          <mc:Choice Requires="wps">
            <w:drawing>
              <wp:anchor distT="0" distB="0" distL="114300" distR="114300" simplePos="0" relativeHeight="251660288" behindDoc="0" locked="0" layoutInCell="1" allowOverlap="1" wp14:anchorId="44B0C2AE" wp14:editId="6BFD508C">
                <wp:simplePos x="0" y="0"/>
                <wp:positionH relativeFrom="column">
                  <wp:posOffset>8937171</wp:posOffset>
                </wp:positionH>
                <wp:positionV relativeFrom="paragraph">
                  <wp:posOffset>2287179</wp:posOffset>
                </wp:positionV>
                <wp:extent cx="881380" cy="881743"/>
                <wp:effectExtent l="0" t="0" r="13970" b="13970"/>
                <wp:wrapNone/>
                <wp:docPr id="1979353817"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881380" cy="881743"/>
                        </a:xfrm>
                        <a:prstGeom prst="rect">
                          <a:avLst/>
                        </a:prstGeom>
                        <a:solidFill>
                          <a:schemeClr val="lt1"/>
                        </a:solidFill>
                        <a:ln w="6350">
                          <a:solidFill>
                            <a:prstClr val="black"/>
                          </a:solidFill>
                        </a:ln>
                      </wps:spPr>
                      <wps:txbx>
                        <w:txbxContent>
                          <w:p w14:paraId="505778A9" w14:textId="2BD7447B" w:rsidR="000B7717" w:rsidRPr="000B7717" w:rsidRDefault="000B7717">
                            <w:pPr>
                              <w:rPr>
                                <w:rFonts w:ascii="Gill Sans MT" w:hAnsi="Gill Sans MT"/>
                                <w:sz w:val="32"/>
                                <w:szCs w:val="32"/>
                              </w:rPr>
                            </w:pPr>
                            <w:r w:rsidRPr="000B7717">
                              <w:rPr>
                                <w:rFonts w:ascii="Gill Sans MT" w:hAnsi="Gill Sans MT"/>
                                <w:sz w:val="32"/>
                                <w:szCs w:val="32"/>
                              </w:rPr>
                              <w:t>You came in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B0C2AE" id="_x0000_s1027" type="#_x0000_t202" alt="&quot;&quot;" style="position:absolute;left:0;text-align:left;margin-left:703.7pt;margin-top:180.1pt;width:69.4pt;height:69.4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" fillcolor="white [3201]" strokeweight=".5pt">
                <v:textbox>
                  <w:txbxContent>
                    <w:p w14:paraId="505778A9" w14:textId="2BD7447B" w:rsidR="000B7717" w:rsidRPr="000B7717" w:rsidRDefault="000B7717">
                      <w:pPr>
                        <w:rPr>
                          <w:rFonts w:ascii="Gill Sans MT" w:hAnsi="Gill Sans MT"/>
                          <w:sz w:val="32"/>
                          <w:szCs w:val="32"/>
                        </w:rPr>
                      </w:pPr>
                      <w:r w:rsidRPr="000B7717">
                        <w:rPr>
                          <w:rFonts w:ascii="Gill Sans MT" w:hAnsi="Gill Sans MT"/>
                          <w:sz w:val="32"/>
                          <w:szCs w:val="32"/>
                        </w:rPr>
                        <w:t>You came in here.</w:t>
                      </w:r>
                    </w:p>
                  </w:txbxContent>
                </v:textbox>
              </v:shape>
            </w:pict>
          </mc:Fallback>
        </mc:AlternateContent>
      </w:r>
      <w:r w:rsidRPr="0042137A">
        <w:rPr>
          <w:rFonts w:ascii="Gill Sans MT" w:hAnsi="Gill Sans MT"/>
          <w:noProof/>
          <w:sz w:val="56"/>
          <w:szCs w:val="56"/>
        </w:rPr>
        <mc:AlternateContent>
          <mc:Choice Requires="wps">
            <w:drawing>
              <wp:anchor distT="0" distB="0" distL="114300" distR="114300" simplePos="0" relativeHeight="251663360" behindDoc="0" locked="0" layoutInCell="1" allowOverlap="1" wp14:anchorId="72514533" wp14:editId="70080570">
                <wp:simplePos x="0" y="0"/>
                <wp:positionH relativeFrom="column">
                  <wp:posOffset>2818856</wp:posOffset>
                </wp:positionH>
                <wp:positionV relativeFrom="paragraph">
                  <wp:posOffset>882741</wp:posOffset>
                </wp:positionV>
                <wp:extent cx="1034143" cy="892629"/>
                <wp:effectExtent l="0" t="0" r="13970" b="22225"/>
                <wp:wrapNone/>
                <wp:docPr id="1169561691" name="Text Box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034143" cy="892629"/>
                        </a:xfrm>
                        <a:prstGeom prst="rect">
                          <a:avLst/>
                        </a:prstGeom>
                        <a:solidFill>
                          <a:schemeClr val="lt1"/>
                        </a:solidFill>
                        <a:ln w="6350">
                          <a:solidFill>
                            <a:prstClr val="black"/>
                          </a:solidFill>
                        </a:ln>
                      </wps:spPr>
                      <wps:txbx>
                        <w:txbxContent>
                          <w:p w14:paraId="2254AAEB" w14:textId="675F0999" w:rsidR="000B7717" w:rsidRPr="000B7717" w:rsidRDefault="000B7717" w:rsidP="000B7717">
                            <w:pPr>
                              <w:rPr>
                                <w:rFonts w:ascii="Gill Sans MT" w:hAnsi="Gill Sans MT"/>
                                <w:sz w:val="32"/>
                                <w:szCs w:val="32"/>
                              </w:rPr>
                            </w:pPr>
                            <w:r>
                              <w:rPr>
                                <w:rFonts w:ascii="Gill Sans MT" w:hAnsi="Gill Sans MT"/>
                                <w:sz w:val="32"/>
                                <w:szCs w:val="32"/>
                              </w:rPr>
                              <w:t>The toilets are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14533" id="_x0000_s1028" type="#_x0000_t202" alt="&quot;&quot;" style="position:absolute;left:0;text-align:left;margin-left:221.95pt;margin-top:69.5pt;width:81.45pt;height:70.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" fillcolor="white [3201]" strokeweight=".5pt">
                <v:textbox>
                  <w:txbxContent>
                    <w:p w14:paraId="2254AAEB" w14:textId="675F0999" w:rsidR="000B7717" w:rsidRPr="000B7717" w:rsidRDefault="000B7717" w:rsidP="000B7717">
                      <w:pPr>
                        <w:rPr>
                          <w:rFonts w:ascii="Gill Sans MT" w:hAnsi="Gill Sans MT"/>
                          <w:sz w:val="32"/>
                          <w:szCs w:val="32"/>
                        </w:rPr>
                      </w:pPr>
                      <w:r>
                        <w:rPr>
                          <w:rFonts w:ascii="Gill Sans MT" w:hAnsi="Gill Sans MT"/>
                          <w:sz w:val="32"/>
                          <w:szCs w:val="32"/>
                        </w:rPr>
                        <w:t>The toilets are here.</w:t>
                      </w:r>
                    </w:p>
                  </w:txbxContent>
                </v:textbox>
              </v:shape>
            </w:pict>
          </mc:Fallback>
        </mc:AlternateContent>
      </w:r>
      <w:r w:rsidRPr="0042137A">
        <w:rPr>
          <w:rFonts w:ascii="Gill Sans MT" w:hAnsi="Gill Sans MT"/>
          <w:noProof/>
          <w:sz w:val="56"/>
          <w:szCs w:val="56"/>
        </w:rPr>
        <mc:AlternateContent>
          <mc:Choice Requires="wps">
            <w:drawing>
              <wp:anchor distT="0" distB="0" distL="114300" distR="114300" simplePos="0" relativeHeight="251662336" behindDoc="0" locked="0" layoutInCell="1" allowOverlap="1" wp14:anchorId="3121E91D" wp14:editId="0E4ADB70">
                <wp:simplePos x="0" y="0"/>
                <wp:positionH relativeFrom="column">
                  <wp:posOffset>3442153</wp:posOffset>
                </wp:positionH>
                <wp:positionV relativeFrom="paragraph">
                  <wp:posOffset>1846308</wp:posOffset>
                </wp:positionV>
                <wp:extent cx="912132" cy="843643"/>
                <wp:effectExtent l="38100" t="38100" r="59690" b="52070"/>
                <wp:wrapNone/>
                <wp:docPr id="814769536" name="Straight Arrow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912132" cy="843643"/>
                        </a:xfrm>
                        <a:prstGeom prst="straightConnector1">
                          <a:avLst/>
                        </a:prstGeom>
                        <a:ln w="762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729DCF4" id="Straight Arrow Connector 3" o:spid="_x0000_s1026" type="#_x0000_t32" alt="&quot;&quot;" style="position:absolute;margin-left:271.05pt;margin-top:145.4pt;width:71.8pt;height:6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" strokecolor="red" strokeweight="6pt">
                <v:stroke endarrow="block" joinstyle="miter"/>
              </v:shape>
            </w:pict>
          </mc:Fallback>
        </mc:AlternateContent>
      </w:r>
      <w:r w:rsidRPr="0042137A">
        <w:rPr>
          <w:rFonts w:ascii="Gill Sans MT" w:hAnsi="Gill Sans MT"/>
          <w:noProof/>
          <w:sz w:val="56"/>
          <w:szCs w:val="56"/>
        </w:rPr>
        <mc:AlternateContent>
          <mc:Choice Requires="wps">
            <w:drawing>
              <wp:anchor distT="0" distB="0" distL="114300" distR="114300" simplePos="0" relativeHeight="251659264" behindDoc="0" locked="0" layoutInCell="1" allowOverlap="1" wp14:anchorId="6B37B4A2" wp14:editId="68D11E91">
                <wp:simplePos x="0" y="0"/>
                <wp:positionH relativeFrom="column">
                  <wp:posOffset>6893288</wp:posOffset>
                </wp:positionH>
                <wp:positionV relativeFrom="paragraph">
                  <wp:posOffset>2875008</wp:posOffset>
                </wp:positionV>
                <wp:extent cx="1826169" cy="429986"/>
                <wp:effectExtent l="38100" t="38100" r="22225" b="103505"/>
                <wp:wrapNone/>
                <wp:docPr id="1905189344" name="Straight Arrow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1826169" cy="429986"/>
                        </a:xfrm>
                        <a:prstGeom prst="straightConnector1">
                          <a:avLst/>
                        </a:prstGeom>
                        <a:ln w="76200">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20326F" id="Straight Arrow Connector 3" o:spid="_x0000_s1026" type="#_x0000_t32" alt="&quot;&quot;" style="position:absolute;margin-left:542.8pt;margin-top:226.4pt;width:143.8pt;height:33.8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" strokecolor="red" strokeweight="6pt">
                <v:stroke endarrow="block" joinstyle="miter"/>
              </v:shape>
            </w:pict>
          </mc:Fallback>
        </mc:AlternateContent>
      </w:r>
      <w:r w:rsidRPr="0042137A">
        <w:rPr>
          <w:rFonts w:ascii="Gill Sans MT" w:hAnsi="Gill Sans MT"/>
          <w:noProof/>
          <w:sz w:val="56"/>
          <w:szCs w:val="56"/>
        </w:rPr>
        <w:drawing>
          <wp:inline distT="0" distB="0" distL="0" distR="0" wp14:anchorId="7743E3B0" wp14:editId="34CE67F0">
            <wp:extent cx="8439590" cy="5954486"/>
            <wp:effectExtent l="0" t="0" r="0" b="8255"/>
            <wp:docPr id="1110288418" name="Picture 2" descr="Map of the Farmland Museum and Denny Ab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288418" name="Picture 2" descr="Map of the Farmland Museum and Denny Abbey"/>
                    <pic:cNvPicPr/>
                  </pic:nvPicPr>
                  <pic:blipFill>
                    <a:blip r:embed="rId8">
                      <a:extLst>
                        <a:ext uri="{28A0092B-C50C-407E-A947-70E740481C1C}">
                          <a14:useLocalDpi xmlns:a14="http://schemas.microsoft.com/office/drawing/2010/main" val="0"/>
                        </a:ext>
                      </a:extLst>
                    </a:blip>
                    <a:stretch>
                      <a:fillRect/>
                    </a:stretch>
                  </pic:blipFill>
                  <pic:spPr>
                    <a:xfrm>
                      <a:off x="0" y="0"/>
                      <a:ext cx="8446525" cy="5959379"/>
                    </a:xfrm>
                    <a:prstGeom prst="rect">
                      <a:avLst/>
                    </a:prstGeom>
                  </pic:spPr>
                </pic:pic>
              </a:graphicData>
            </a:graphic>
          </wp:inline>
        </w:drawing>
      </w:r>
    </w:p>
    <w:p w14:paraId="3C8062B1" w14:textId="0A5BE5E4" w:rsidR="00C869E2" w:rsidRDefault="00C869E2" w:rsidP="00C952C7">
      <w:pPr>
        <w:jc w:val="center"/>
        <w:rPr>
          <w:rFonts w:ascii="Gill Sans MT" w:hAnsi="Gill Sans MT"/>
          <w:sz w:val="56"/>
          <w:szCs w:val="56"/>
        </w:rPr>
      </w:pPr>
      <w:r>
        <w:rPr>
          <w:rFonts w:ascii="Gill Sans MT" w:hAnsi="Gill Sans MT"/>
          <w:sz w:val="56"/>
          <w:szCs w:val="56"/>
        </w:rPr>
        <w:lastRenderedPageBreak/>
        <w:t xml:space="preserve">There is a real farm around the site. The farm sometimes </w:t>
      </w:r>
      <w:r w:rsidR="00CA5A9A">
        <w:rPr>
          <w:rFonts w:ascii="Gill Sans MT" w:hAnsi="Gill Sans MT"/>
          <w:sz w:val="56"/>
          <w:szCs w:val="56"/>
        </w:rPr>
        <w:t>has</w:t>
      </w:r>
      <w:r>
        <w:rPr>
          <w:rFonts w:ascii="Gill Sans MT" w:hAnsi="Gill Sans MT"/>
          <w:sz w:val="56"/>
          <w:szCs w:val="56"/>
        </w:rPr>
        <w:t xml:space="preserve"> </w:t>
      </w:r>
      <w:r w:rsidR="003477E5">
        <w:rPr>
          <w:rFonts w:ascii="Gill Sans MT" w:hAnsi="Gill Sans MT"/>
          <w:sz w:val="56"/>
          <w:szCs w:val="56"/>
        </w:rPr>
        <w:t>cows and pheasants in the fields around the museum which can be noisy.</w:t>
      </w:r>
    </w:p>
    <w:p w14:paraId="5BEC5871" w14:textId="77777777" w:rsidR="003477E5" w:rsidRDefault="003477E5" w:rsidP="00C952C7">
      <w:pPr>
        <w:jc w:val="center"/>
        <w:rPr>
          <w:rFonts w:ascii="Gill Sans MT" w:hAnsi="Gill Sans MT"/>
          <w:sz w:val="56"/>
          <w:szCs w:val="56"/>
        </w:rPr>
      </w:pPr>
    </w:p>
    <w:p w14:paraId="19774601" w14:textId="1D989DD5" w:rsidR="003477E5" w:rsidRPr="0042137A" w:rsidRDefault="003477E5" w:rsidP="00C952C7">
      <w:pPr>
        <w:jc w:val="center"/>
        <w:rPr>
          <w:rFonts w:ascii="Gill Sans MT" w:hAnsi="Gill Sans MT"/>
          <w:sz w:val="56"/>
          <w:szCs w:val="56"/>
        </w:rPr>
      </w:pPr>
      <w:r>
        <w:rPr>
          <w:rFonts w:ascii="Gill Sans MT" w:hAnsi="Gill Sans MT"/>
          <w:noProof/>
          <w:sz w:val="56"/>
          <w:szCs w:val="56"/>
        </w:rPr>
        <w:drawing>
          <wp:inline distT="0" distB="0" distL="0" distR="0" wp14:anchorId="02EBBB57" wp14:editId="7B58A8F7">
            <wp:extent cx="9777730" cy="4559300"/>
            <wp:effectExtent l="0" t="0" r="0" b="0"/>
            <wp:docPr id="215237257" name="Picture 36" descr="An image of six cows i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237257" name="Picture 36" descr="An image of six cows in a field."/>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7730" cy="4559300"/>
                    </a:xfrm>
                    <a:prstGeom prst="rect">
                      <a:avLst/>
                    </a:prstGeom>
                  </pic:spPr>
                </pic:pic>
              </a:graphicData>
            </a:graphic>
          </wp:inline>
        </w:drawing>
      </w:r>
    </w:p>
    <w:p w14:paraId="477E5BA9" w14:textId="77777777" w:rsidR="00CA5A9A" w:rsidRDefault="00CA5A9A" w:rsidP="00C952C7">
      <w:pPr>
        <w:jc w:val="center"/>
        <w:rPr>
          <w:rFonts w:ascii="Gill Sans MT" w:hAnsi="Gill Sans MT"/>
          <w:b/>
          <w:bCs/>
          <w:sz w:val="56"/>
          <w:szCs w:val="56"/>
        </w:rPr>
      </w:pPr>
    </w:p>
    <w:p w14:paraId="78587EC4" w14:textId="028F1DFE" w:rsidR="000B7717" w:rsidRPr="0042137A" w:rsidRDefault="000B7717" w:rsidP="00C952C7">
      <w:pPr>
        <w:jc w:val="center"/>
        <w:rPr>
          <w:rFonts w:ascii="Gill Sans MT" w:hAnsi="Gill Sans MT"/>
          <w:b/>
          <w:bCs/>
          <w:sz w:val="56"/>
          <w:szCs w:val="56"/>
        </w:rPr>
      </w:pPr>
      <w:r w:rsidRPr="0042137A">
        <w:rPr>
          <w:rFonts w:ascii="Gill Sans MT" w:hAnsi="Gill Sans MT"/>
          <w:b/>
          <w:bCs/>
          <w:sz w:val="56"/>
          <w:szCs w:val="56"/>
        </w:rPr>
        <w:lastRenderedPageBreak/>
        <w:t>The first thing you will see:</w:t>
      </w:r>
    </w:p>
    <w:p w14:paraId="3AD7BC00" w14:textId="77777777" w:rsidR="000B7717" w:rsidRPr="0042137A" w:rsidRDefault="000B7717" w:rsidP="00C952C7">
      <w:pPr>
        <w:jc w:val="center"/>
        <w:rPr>
          <w:rFonts w:ascii="Gill Sans MT" w:hAnsi="Gill Sans MT"/>
          <w:b/>
          <w:bCs/>
          <w:sz w:val="56"/>
          <w:szCs w:val="56"/>
        </w:rPr>
      </w:pPr>
    </w:p>
    <w:p w14:paraId="143F5AA7" w14:textId="1B87197D" w:rsidR="000B7717" w:rsidRPr="0042137A" w:rsidRDefault="000B7717" w:rsidP="00C952C7">
      <w:pPr>
        <w:jc w:val="center"/>
        <w:rPr>
          <w:rFonts w:ascii="Gill Sans MT" w:hAnsi="Gill Sans MT"/>
          <w:sz w:val="56"/>
          <w:szCs w:val="56"/>
        </w:rPr>
      </w:pPr>
      <w:r w:rsidRPr="0042137A">
        <w:rPr>
          <w:rFonts w:ascii="Gill Sans MT" w:hAnsi="Gill Sans MT"/>
          <w:sz w:val="56"/>
          <w:szCs w:val="56"/>
        </w:rPr>
        <w:t>This is a Ferguson Tractor. This tractor is on the logo of our museum. Please do not touch this tractor.</w:t>
      </w:r>
    </w:p>
    <w:p w14:paraId="132F4AE0" w14:textId="77777777" w:rsidR="000B7717" w:rsidRPr="0042137A" w:rsidRDefault="000B7717" w:rsidP="00C952C7">
      <w:pPr>
        <w:jc w:val="center"/>
        <w:rPr>
          <w:rFonts w:ascii="Gill Sans MT" w:hAnsi="Gill Sans MT"/>
          <w:sz w:val="56"/>
          <w:szCs w:val="56"/>
        </w:rPr>
      </w:pPr>
    </w:p>
    <w:p w14:paraId="1F47A8A0" w14:textId="6FE862C5" w:rsidR="000B7717" w:rsidRPr="0042137A" w:rsidRDefault="00023A57" w:rsidP="00C952C7">
      <w:pPr>
        <w:jc w:val="center"/>
        <w:rPr>
          <w:rFonts w:ascii="Gill Sans MT" w:hAnsi="Gill Sans MT"/>
          <w:sz w:val="56"/>
          <w:szCs w:val="56"/>
        </w:rPr>
      </w:pPr>
      <w:r>
        <w:rPr>
          <w:rFonts w:ascii="Gill Sans MT" w:hAnsi="Gill Sans MT"/>
          <w:noProof/>
          <w:sz w:val="56"/>
          <w:szCs w:val="56"/>
        </w:rPr>
        <w:drawing>
          <wp:inline distT="0" distB="0" distL="0" distR="0" wp14:anchorId="41220E9C" wp14:editId="6722FCE0">
            <wp:extent cx="5257800" cy="3943255"/>
            <wp:effectExtent l="0" t="0" r="0" b="635"/>
            <wp:docPr id="1810843574" name="Picture 24" descr="Image is of a grey Ferguson tractor. Beside the tractor are the tractor attach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843574" name="Picture 24" descr="Image is of a grey Ferguson tractor. Beside the tractor are the tractor attachments."/>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8742" cy="3951461"/>
                    </a:xfrm>
                    <a:prstGeom prst="rect">
                      <a:avLst/>
                    </a:prstGeom>
                  </pic:spPr>
                </pic:pic>
              </a:graphicData>
            </a:graphic>
          </wp:inline>
        </w:drawing>
      </w:r>
    </w:p>
    <w:p w14:paraId="4E7FECBD" w14:textId="59EB6A6F" w:rsidR="000B7717" w:rsidRPr="0042137A" w:rsidRDefault="000B7717" w:rsidP="00C952C7">
      <w:pPr>
        <w:jc w:val="center"/>
        <w:rPr>
          <w:rFonts w:ascii="Gill Sans MT" w:hAnsi="Gill Sans MT"/>
          <w:b/>
          <w:bCs/>
          <w:sz w:val="56"/>
          <w:szCs w:val="56"/>
        </w:rPr>
      </w:pPr>
      <w:r w:rsidRPr="0042137A">
        <w:rPr>
          <w:rFonts w:ascii="Gill Sans MT" w:hAnsi="Gill Sans MT"/>
          <w:b/>
          <w:bCs/>
          <w:sz w:val="56"/>
          <w:szCs w:val="56"/>
        </w:rPr>
        <w:lastRenderedPageBreak/>
        <w:t>The Play Area:</w:t>
      </w:r>
    </w:p>
    <w:p w14:paraId="02E22074" w14:textId="0F816A66" w:rsidR="000B7717" w:rsidRDefault="000B7717" w:rsidP="00C952C7">
      <w:pPr>
        <w:jc w:val="center"/>
        <w:rPr>
          <w:rFonts w:ascii="Gill Sans MT" w:hAnsi="Gill Sans MT"/>
          <w:sz w:val="56"/>
          <w:szCs w:val="56"/>
        </w:rPr>
      </w:pPr>
      <w:r w:rsidRPr="0042137A">
        <w:rPr>
          <w:rFonts w:ascii="Gill Sans MT" w:hAnsi="Gill Sans MT"/>
          <w:sz w:val="56"/>
          <w:szCs w:val="56"/>
        </w:rPr>
        <w:t>The next place you will see is the play area. You can play on this equipment. There is a green tractor in the play area, you can touch and play on this tractor.</w:t>
      </w:r>
    </w:p>
    <w:p w14:paraId="5362BF7E" w14:textId="0B9F22B8" w:rsidR="00023A57" w:rsidRPr="0042137A" w:rsidRDefault="00023A57" w:rsidP="00C952C7">
      <w:pPr>
        <w:jc w:val="center"/>
        <w:rPr>
          <w:rFonts w:ascii="Gill Sans MT" w:hAnsi="Gill Sans MT"/>
          <w:sz w:val="56"/>
          <w:szCs w:val="56"/>
        </w:rPr>
      </w:pPr>
      <w:r>
        <w:rPr>
          <w:rFonts w:ascii="Gill Sans MT" w:hAnsi="Gill Sans MT"/>
          <w:noProof/>
          <w:sz w:val="56"/>
          <w:szCs w:val="56"/>
        </w:rPr>
        <w:drawing>
          <wp:inline distT="0" distB="0" distL="0" distR="0" wp14:anchorId="7303AC88" wp14:editId="115454B2">
            <wp:extent cx="5704114" cy="4277983"/>
            <wp:effectExtent l="0" t="0" r="0" b="8890"/>
            <wp:docPr id="1479038856" name="Picture 25" descr="Image shows an overview of the play area. There is a green tractor, bridges that can be climbed on and a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9038856" name="Picture 25" descr="Image shows an overview of the play area. There is a green tractor, bridges that can be climbed on and a slid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11374" cy="4283428"/>
                    </a:xfrm>
                    <a:prstGeom prst="rect">
                      <a:avLst/>
                    </a:prstGeom>
                  </pic:spPr>
                </pic:pic>
              </a:graphicData>
            </a:graphic>
          </wp:inline>
        </w:drawing>
      </w:r>
    </w:p>
    <w:p w14:paraId="1329320A" w14:textId="071E07F1" w:rsidR="000B7717" w:rsidRPr="0042137A" w:rsidRDefault="000B7717" w:rsidP="00C952C7">
      <w:pPr>
        <w:jc w:val="center"/>
        <w:rPr>
          <w:rFonts w:ascii="Gill Sans MT" w:hAnsi="Gill Sans MT"/>
          <w:b/>
          <w:bCs/>
          <w:sz w:val="56"/>
          <w:szCs w:val="56"/>
        </w:rPr>
      </w:pPr>
      <w:r w:rsidRPr="0042137A">
        <w:rPr>
          <w:rFonts w:ascii="Gill Sans MT" w:hAnsi="Gill Sans MT"/>
          <w:b/>
          <w:bCs/>
          <w:sz w:val="56"/>
          <w:szCs w:val="56"/>
        </w:rPr>
        <w:lastRenderedPageBreak/>
        <w:t>The Pig Sheds:</w:t>
      </w:r>
    </w:p>
    <w:p w14:paraId="34FBB0D0" w14:textId="4FC0CF76" w:rsidR="000B7717" w:rsidRPr="0042137A" w:rsidRDefault="000B7717" w:rsidP="00C952C7">
      <w:pPr>
        <w:jc w:val="center"/>
        <w:rPr>
          <w:rFonts w:ascii="Gill Sans MT" w:hAnsi="Gill Sans MT"/>
          <w:sz w:val="56"/>
          <w:szCs w:val="56"/>
        </w:rPr>
      </w:pPr>
      <w:r w:rsidRPr="0042137A">
        <w:rPr>
          <w:rFonts w:ascii="Gill Sans MT" w:hAnsi="Gill Sans MT"/>
          <w:sz w:val="56"/>
          <w:szCs w:val="56"/>
        </w:rPr>
        <w:t>The first part of the museum you will see is called the ‘pig sheds.’ This is because pigs used to live in them. There are 6 pig sheds, and they all have different things in them. When you step inside sound will play.</w:t>
      </w:r>
    </w:p>
    <w:p w14:paraId="4DF84C7A" w14:textId="1E24D47D" w:rsidR="000B7717" w:rsidRPr="0042137A" w:rsidRDefault="00023A57" w:rsidP="00C952C7">
      <w:pPr>
        <w:jc w:val="center"/>
        <w:rPr>
          <w:rFonts w:ascii="Gill Sans MT" w:hAnsi="Gill Sans MT"/>
          <w:sz w:val="56"/>
          <w:szCs w:val="56"/>
        </w:rPr>
      </w:pPr>
      <w:r>
        <w:rPr>
          <w:rFonts w:ascii="Gill Sans MT" w:hAnsi="Gill Sans MT"/>
          <w:noProof/>
          <w:sz w:val="56"/>
          <w:szCs w:val="56"/>
        </w:rPr>
        <w:drawing>
          <wp:inline distT="0" distB="0" distL="0" distR="0" wp14:anchorId="05F87DE7" wp14:editId="5A0D847C">
            <wp:extent cx="5453743" cy="4090209"/>
            <wp:effectExtent l="0" t="0" r="0" b="5715"/>
            <wp:docPr id="1066771877" name="Picture 23" descr="Image shows a long shed building with benches in front and multiple doorw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771877" name="Picture 23" descr="Image shows a long shed building with benches in front and multiple doorways."/>
                    <pic:cNvPicPr/>
                  </pic:nvPicPr>
                  <pic:blipFill>
                    <a:blip r:embed="rId12" cstate="print">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5463758" cy="4097720"/>
                    </a:xfrm>
                    <a:prstGeom prst="rect">
                      <a:avLst/>
                    </a:prstGeom>
                  </pic:spPr>
                </pic:pic>
              </a:graphicData>
            </a:graphic>
          </wp:inline>
        </w:drawing>
      </w:r>
    </w:p>
    <w:p w14:paraId="34916307" w14:textId="0BF4F7A7" w:rsidR="000B7717" w:rsidRDefault="000B7717" w:rsidP="00C952C7">
      <w:pPr>
        <w:jc w:val="center"/>
        <w:rPr>
          <w:rFonts w:ascii="Gill Sans MT" w:hAnsi="Gill Sans MT"/>
          <w:b/>
          <w:bCs/>
          <w:sz w:val="56"/>
          <w:szCs w:val="56"/>
        </w:rPr>
      </w:pPr>
      <w:r w:rsidRPr="0042137A">
        <w:rPr>
          <w:rFonts w:ascii="Gill Sans MT" w:hAnsi="Gill Sans MT"/>
          <w:b/>
          <w:bCs/>
          <w:sz w:val="56"/>
          <w:szCs w:val="56"/>
        </w:rPr>
        <w:lastRenderedPageBreak/>
        <w:t>Daisy the Cow:</w:t>
      </w:r>
    </w:p>
    <w:p w14:paraId="185953BF" w14:textId="77777777" w:rsidR="00023A57" w:rsidRPr="0042137A" w:rsidRDefault="00023A57" w:rsidP="00C952C7">
      <w:pPr>
        <w:jc w:val="center"/>
        <w:rPr>
          <w:rFonts w:ascii="Gill Sans MT" w:hAnsi="Gill Sans MT"/>
          <w:b/>
          <w:bCs/>
          <w:sz w:val="56"/>
          <w:szCs w:val="56"/>
        </w:rPr>
      </w:pPr>
    </w:p>
    <w:p w14:paraId="1933512F" w14:textId="372C7B81" w:rsidR="000B7717" w:rsidRDefault="000B7717" w:rsidP="00C952C7">
      <w:pPr>
        <w:jc w:val="center"/>
        <w:rPr>
          <w:rFonts w:ascii="Gill Sans MT" w:hAnsi="Gill Sans MT"/>
          <w:sz w:val="56"/>
          <w:szCs w:val="56"/>
        </w:rPr>
      </w:pPr>
      <w:r w:rsidRPr="0042137A">
        <w:rPr>
          <w:rFonts w:ascii="Gill Sans MT" w:hAnsi="Gill Sans MT"/>
          <w:sz w:val="56"/>
          <w:szCs w:val="56"/>
        </w:rPr>
        <w:t xml:space="preserve">This is Daisy the cow. She is not a real cow. She is full of </w:t>
      </w:r>
      <w:r w:rsidR="00023A57" w:rsidRPr="0042137A">
        <w:rPr>
          <w:rFonts w:ascii="Gill Sans MT" w:hAnsi="Gill Sans MT"/>
          <w:sz w:val="56"/>
          <w:szCs w:val="56"/>
        </w:rPr>
        <w:t>water,</w:t>
      </w:r>
      <w:r w:rsidRPr="0042137A">
        <w:rPr>
          <w:rFonts w:ascii="Gill Sans MT" w:hAnsi="Gill Sans MT"/>
          <w:sz w:val="56"/>
          <w:szCs w:val="56"/>
        </w:rPr>
        <w:t xml:space="preserve"> and you can pretend to milk her using the udders underneath.</w:t>
      </w:r>
    </w:p>
    <w:p w14:paraId="39ABCB31" w14:textId="77777777" w:rsidR="00023A57" w:rsidRPr="0042137A" w:rsidRDefault="00023A57" w:rsidP="00C952C7">
      <w:pPr>
        <w:jc w:val="center"/>
        <w:rPr>
          <w:rFonts w:ascii="Gill Sans MT" w:hAnsi="Gill Sans MT"/>
          <w:sz w:val="56"/>
          <w:szCs w:val="56"/>
        </w:rPr>
      </w:pPr>
    </w:p>
    <w:p w14:paraId="5248C8C2" w14:textId="7A33DF1C" w:rsidR="000B7717" w:rsidRPr="0042137A" w:rsidRDefault="00023A57" w:rsidP="00C952C7">
      <w:pPr>
        <w:jc w:val="center"/>
        <w:rPr>
          <w:rFonts w:ascii="Gill Sans MT" w:hAnsi="Gill Sans MT"/>
          <w:sz w:val="56"/>
          <w:szCs w:val="56"/>
        </w:rPr>
      </w:pPr>
      <w:r>
        <w:rPr>
          <w:rFonts w:ascii="Gill Sans MT" w:hAnsi="Gill Sans MT"/>
          <w:noProof/>
          <w:sz w:val="56"/>
          <w:szCs w:val="56"/>
        </w:rPr>
        <w:drawing>
          <wp:inline distT="0" distB="0" distL="0" distR="0" wp14:anchorId="33033D51" wp14:editId="6C481870">
            <wp:extent cx="5290457" cy="3967750"/>
            <wp:effectExtent l="0" t="0" r="5715" b="0"/>
            <wp:docPr id="1318640015" name="Picture 22" descr="Image shows a model of a cow with a stool beside it and a bucket underneath their ud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640015" name="Picture 22" descr="Image shows a model of a cow with a stool beside it and a bucket underneath their udder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301663" cy="3976155"/>
                    </a:xfrm>
                    <a:prstGeom prst="rect">
                      <a:avLst/>
                    </a:prstGeom>
                  </pic:spPr>
                </pic:pic>
              </a:graphicData>
            </a:graphic>
          </wp:inline>
        </w:drawing>
      </w:r>
    </w:p>
    <w:p w14:paraId="1EE743B6" w14:textId="46603E91" w:rsidR="000B7717" w:rsidRDefault="000B7717" w:rsidP="00C952C7">
      <w:pPr>
        <w:jc w:val="center"/>
        <w:rPr>
          <w:rFonts w:ascii="Gill Sans MT" w:hAnsi="Gill Sans MT"/>
          <w:b/>
          <w:bCs/>
          <w:sz w:val="56"/>
          <w:szCs w:val="56"/>
        </w:rPr>
      </w:pPr>
      <w:r w:rsidRPr="0042137A">
        <w:rPr>
          <w:rFonts w:ascii="Gill Sans MT" w:hAnsi="Gill Sans MT"/>
          <w:b/>
          <w:bCs/>
          <w:sz w:val="56"/>
          <w:szCs w:val="56"/>
        </w:rPr>
        <w:lastRenderedPageBreak/>
        <w:t>The Stone Barn:</w:t>
      </w:r>
    </w:p>
    <w:p w14:paraId="1B2BC6EB" w14:textId="77777777" w:rsidR="00023A57" w:rsidRPr="0042137A" w:rsidRDefault="00023A57" w:rsidP="00C952C7">
      <w:pPr>
        <w:jc w:val="center"/>
        <w:rPr>
          <w:rFonts w:ascii="Gill Sans MT" w:hAnsi="Gill Sans MT"/>
          <w:b/>
          <w:bCs/>
          <w:sz w:val="56"/>
          <w:szCs w:val="56"/>
        </w:rPr>
      </w:pPr>
    </w:p>
    <w:p w14:paraId="0BA886F3" w14:textId="3287A557" w:rsidR="000B7717" w:rsidRPr="0042137A" w:rsidRDefault="000B7717" w:rsidP="00C952C7">
      <w:pPr>
        <w:jc w:val="center"/>
        <w:rPr>
          <w:rFonts w:ascii="Gill Sans MT" w:hAnsi="Gill Sans MT"/>
          <w:sz w:val="56"/>
          <w:szCs w:val="56"/>
        </w:rPr>
      </w:pPr>
      <w:r w:rsidRPr="0042137A">
        <w:rPr>
          <w:rFonts w:ascii="Gill Sans MT" w:hAnsi="Gill Sans MT"/>
          <w:sz w:val="56"/>
          <w:szCs w:val="56"/>
        </w:rPr>
        <w:t>This is a very big building. If you need help getting inside tell a member of staff and they can bring you a ramp. It is often quiet in here.</w:t>
      </w:r>
    </w:p>
    <w:p w14:paraId="35F67D31" w14:textId="77777777" w:rsidR="000B7717" w:rsidRPr="0042137A" w:rsidRDefault="000B7717" w:rsidP="00C952C7">
      <w:pPr>
        <w:jc w:val="center"/>
        <w:rPr>
          <w:rFonts w:ascii="Gill Sans MT" w:hAnsi="Gill Sans MT"/>
          <w:sz w:val="56"/>
          <w:szCs w:val="56"/>
        </w:rPr>
      </w:pPr>
    </w:p>
    <w:p w14:paraId="1639F744" w14:textId="288661BC" w:rsidR="000B7717" w:rsidRPr="0042137A" w:rsidRDefault="00023A57" w:rsidP="00C952C7">
      <w:pPr>
        <w:jc w:val="center"/>
        <w:rPr>
          <w:rFonts w:ascii="Gill Sans MT" w:hAnsi="Gill Sans MT"/>
          <w:sz w:val="56"/>
          <w:szCs w:val="56"/>
        </w:rPr>
      </w:pPr>
      <w:r>
        <w:rPr>
          <w:rFonts w:ascii="Gill Sans MT" w:hAnsi="Gill Sans MT"/>
          <w:noProof/>
          <w:sz w:val="56"/>
          <w:szCs w:val="56"/>
        </w:rPr>
        <w:drawing>
          <wp:inline distT="0" distB="0" distL="0" distR="0" wp14:anchorId="52D5F291" wp14:editId="05EBAF7C">
            <wp:extent cx="4180216" cy="3135086"/>
            <wp:effectExtent l="0" t="0" r="0" b="8255"/>
            <wp:docPr id="900924497" name="Picture 20" descr="Image shows the outside of the Stone Barn. It is a large stone building with two big black wooden doors which are closed, and one smaller black wooden door which is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924497" name="Picture 20" descr="Image shows the outside of the Stone Barn. It is a large stone building with two big black wooden doors which are closed, and one smaller black wooden door which is open."/>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196025" cy="3146942"/>
                    </a:xfrm>
                    <a:prstGeom prst="rect">
                      <a:avLst/>
                    </a:prstGeom>
                  </pic:spPr>
                </pic:pic>
              </a:graphicData>
            </a:graphic>
          </wp:inline>
        </w:drawing>
      </w:r>
      <w:r>
        <w:rPr>
          <w:rFonts w:ascii="Gill Sans MT" w:hAnsi="Gill Sans MT"/>
          <w:sz w:val="56"/>
          <w:szCs w:val="56"/>
        </w:rPr>
        <w:t xml:space="preserve"> </w:t>
      </w:r>
      <w:r>
        <w:rPr>
          <w:rFonts w:ascii="Gill Sans MT" w:hAnsi="Gill Sans MT"/>
          <w:noProof/>
          <w:sz w:val="56"/>
          <w:szCs w:val="56"/>
        </w:rPr>
        <w:drawing>
          <wp:inline distT="0" distB="0" distL="0" distR="0" wp14:anchorId="3581A34D" wp14:editId="48F46937">
            <wp:extent cx="4161880" cy="3121336"/>
            <wp:effectExtent l="0" t="0" r="0" b="3175"/>
            <wp:docPr id="961013344" name="Picture 21" descr="Image shows the inside of the Stone Barn. There are wooden beams supporting the ceiling. In the image you can see lots of the items on display including a large red tra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013344" name="Picture 21" descr="Image shows the inside of the Stone Barn. There are wooden beams supporting the ceiling. In the image you can see lots of the items on display including a large red tracto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179942" cy="3134882"/>
                    </a:xfrm>
                    <a:prstGeom prst="rect">
                      <a:avLst/>
                    </a:prstGeom>
                  </pic:spPr>
                </pic:pic>
              </a:graphicData>
            </a:graphic>
          </wp:inline>
        </w:drawing>
      </w:r>
    </w:p>
    <w:p w14:paraId="13276558" w14:textId="59286521" w:rsidR="000B7717" w:rsidRDefault="000B7717" w:rsidP="00C952C7">
      <w:pPr>
        <w:jc w:val="center"/>
        <w:rPr>
          <w:rFonts w:ascii="Gill Sans MT" w:hAnsi="Gill Sans MT"/>
          <w:b/>
          <w:bCs/>
          <w:sz w:val="56"/>
          <w:szCs w:val="56"/>
        </w:rPr>
      </w:pPr>
      <w:r w:rsidRPr="0042137A">
        <w:rPr>
          <w:rFonts w:ascii="Gill Sans MT" w:hAnsi="Gill Sans MT"/>
          <w:b/>
          <w:bCs/>
          <w:sz w:val="56"/>
          <w:szCs w:val="56"/>
        </w:rPr>
        <w:lastRenderedPageBreak/>
        <w:t>The allotment:</w:t>
      </w:r>
    </w:p>
    <w:p w14:paraId="2D0D5C2F" w14:textId="77777777" w:rsidR="00023A57" w:rsidRPr="0042137A" w:rsidRDefault="00023A57" w:rsidP="00C952C7">
      <w:pPr>
        <w:jc w:val="center"/>
        <w:rPr>
          <w:rFonts w:ascii="Gill Sans MT" w:hAnsi="Gill Sans MT"/>
          <w:b/>
          <w:bCs/>
          <w:sz w:val="56"/>
          <w:szCs w:val="56"/>
        </w:rPr>
      </w:pPr>
    </w:p>
    <w:p w14:paraId="40EB0963" w14:textId="77777777" w:rsidR="00023A57" w:rsidRDefault="000B7717" w:rsidP="00C952C7">
      <w:pPr>
        <w:jc w:val="center"/>
        <w:rPr>
          <w:rFonts w:ascii="Gill Sans MT" w:hAnsi="Gill Sans MT"/>
          <w:sz w:val="56"/>
          <w:szCs w:val="56"/>
        </w:rPr>
      </w:pPr>
      <w:r w:rsidRPr="0042137A">
        <w:rPr>
          <w:rFonts w:ascii="Gill Sans MT" w:hAnsi="Gill Sans MT"/>
          <w:sz w:val="56"/>
          <w:szCs w:val="56"/>
        </w:rPr>
        <w:t>This is where the museum grows fruits</w:t>
      </w:r>
      <w:r w:rsidR="00125897" w:rsidRPr="0042137A">
        <w:rPr>
          <w:rFonts w:ascii="Gill Sans MT" w:hAnsi="Gill Sans MT"/>
          <w:sz w:val="56"/>
          <w:szCs w:val="56"/>
        </w:rPr>
        <w:t>,</w:t>
      </w:r>
      <w:r w:rsidRPr="0042137A">
        <w:rPr>
          <w:rFonts w:ascii="Gill Sans MT" w:hAnsi="Gill Sans MT"/>
          <w:sz w:val="56"/>
          <w:szCs w:val="56"/>
        </w:rPr>
        <w:t xml:space="preserve"> vegetables</w:t>
      </w:r>
      <w:r w:rsidR="00125897" w:rsidRPr="0042137A">
        <w:rPr>
          <w:rFonts w:ascii="Gill Sans MT" w:hAnsi="Gill Sans MT"/>
          <w:sz w:val="56"/>
          <w:szCs w:val="56"/>
        </w:rPr>
        <w:t xml:space="preserve"> and herbs</w:t>
      </w:r>
      <w:r w:rsidRPr="0042137A">
        <w:rPr>
          <w:rFonts w:ascii="Gill Sans MT" w:hAnsi="Gill Sans MT"/>
          <w:sz w:val="56"/>
          <w:szCs w:val="56"/>
        </w:rPr>
        <w:t>. You might be able to smell some of</w:t>
      </w:r>
      <w:r w:rsidR="00125897" w:rsidRPr="0042137A">
        <w:rPr>
          <w:rFonts w:ascii="Gill Sans MT" w:hAnsi="Gill Sans MT"/>
          <w:sz w:val="56"/>
          <w:szCs w:val="56"/>
        </w:rPr>
        <w:t xml:space="preserve"> them.</w:t>
      </w:r>
    </w:p>
    <w:p w14:paraId="7005F2DA" w14:textId="77777777" w:rsidR="00023A57" w:rsidRDefault="00023A57" w:rsidP="00C952C7">
      <w:pPr>
        <w:jc w:val="center"/>
        <w:rPr>
          <w:rFonts w:ascii="Gill Sans MT" w:hAnsi="Gill Sans MT"/>
          <w:sz w:val="56"/>
          <w:szCs w:val="56"/>
        </w:rPr>
      </w:pPr>
    </w:p>
    <w:p w14:paraId="594B1E0A" w14:textId="74963137" w:rsidR="000B7717" w:rsidRPr="0042137A" w:rsidRDefault="00023A57" w:rsidP="00C952C7">
      <w:pPr>
        <w:jc w:val="center"/>
        <w:rPr>
          <w:rFonts w:ascii="Gill Sans MT" w:hAnsi="Gill Sans MT"/>
          <w:sz w:val="56"/>
          <w:szCs w:val="56"/>
        </w:rPr>
      </w:pPr>
      <w:r>
        <w:rPr>
          <w:rFonts w:ascii="Gill Sans MT" w:hAnsi="Gill Sans MT"/>
          <w:noProof/>
          <w:sz w:val="56"/>
          <w:szCs w:val="56"/>
        </w:rPr>
        <w:drawing>
          <wp:inline distT="0" distB="0" distL="0" distR="0" wp14:anchorId="56E1F77E" wp14:editId="45D0AF04">
            <wp:extent cx="5329893" cy="3997325"/>
            <wp:effectExtent l="0" t="0" r="4445" b="3175"/>
            <wp:docPr id="291938052" name="Picture 19" descr="Image shows the allotment where some plants can be seen growing. There is a clear plastic greenhouse at the back of the allotm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938052" name="Picture 19" descr="Image shows the allotment where some plants can be seen growing. There is a clear plastic greenhouse at the back of the allotment.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361002" cy="4020656"/>
                    </a:xfrm>
                    <a:prstGeom prst="rect">
                      <a:avLst/>
                    </a:prstGeom>
                  </pic:spPr>
                </pic:pic>
              </a:graphicData>
            </a:graphic>
          </wp:inline>
        </w:drawing>
      </w:r>
    </w:p>
    <w:p w14:paraId="1D5D49A6" w14:textId="24F53256" w:rsidR="00125897" w:rsidRDefault="00125897" w:rsidP="00023A57">
      <w:pPr>
        <w:jc w:val="center"/>
        <w:rPr>
          <w:rFonts w:ascii="Gill Sans MT" w:hAnsi="Gill Sans MT"/>
          <w:b/>
          <w:bCs/>
          <w:sz w:val="56"/>
          <w:szCs w:val="56"/>
        </w:rPr>
      </w:pPr>
      <w:r w:rsidRPr="0042137A">
        <w:rPr>
          <w:rFonts w:ascii="Gill Sans MT" w:hAnsi="Gill Sans MT"/>
          <w:b/>
          <w:bCs/>
          <w:sz w:val="56"/>
          <w:szCs w:val="56"/>
        </w:rPr>
        <w:lastRenderedPageBreak/>
        <w:t>The Septic Tank:</w:t>
      </w:r>
    </w:p>
    <w:p w14:paraId="0865B88D" w14:textId="77777777" w:rsidR="00023A57" w:rsidRPr="0042137A" w:rsidRDefault="00023A57" w:rsidP="00023A57">
      <w:pPr>
        <w:jc w:val="center"/>
        <w:rPr>
          <w:rFonts w:ascii="Gill Sans MT" w:hAnsi="Gill Sans MT"/>
          <w:b/>
          <w:bCs/>
          <w:sz w:val="56"/>
          <w:szCs w:val="56"/>
        </w:rPr>
      </w:pPr>
    </w:p>
    <w:p w14:paraId="1D8426B3" w14:textId="3FD5C23A" w:rsidR="00125897" w:rsidRPr="0042137A" w:rsidRDefault="00125897" w:rsidP="00C952C7">
      <w:pPr>
        <w:jc w:val="center"/>
        <w:rPr>
          <w:rFonts w:ascii="Gill Sans MT" w:hAnsi="Gill Sans MT"/>
          <w:sz w:val="56"/>
          <w:szCs w:val="56"/>
        </w:rPr>
      </w:pPr>
      <w:r w:rsidRPr="0042137A">
        <w:rPr>
          <w:rFonts w:ascii="Gill Sans MT" w:hAnsi="Gill Sans MT"/>
          <w:sz w:val="56"/>
          <w:szCs w:val="56"/>
        </w:rPr>
        <w:t>The big green tank in the ground is the septic tank. It can be noisy. This is where the waste goes when you flush the toilet.</w:t>
      </w:r>
    </w:p>
    <w:p w14:paraId="5262E6BF" w14:textId="77777777" w:rsidR="00125897" w:rsidRPr="0042137A" w:rsidRDefault="00125897" w:rsidP="00C952C7">
      <w:pPr>
        <w:jc w:val="center"/>
        <w:rPr>
          <w:rFonts w:ascii="Gill Sans MT" w:hAnsi="Gill Sans MT"/>
          <w:sz w:val="56"/>
          <w:szCs w:val="56"/>
        </w:rPr>
      </w:pPr>
    </w:p>
    <w:p w14:paraId="6ECA8B27" w14:textId="04293693" w:rsidR="00125897" w:rsidRPr="0042137A" w:rsidRDefault="004C382B" w:rsidP="00C952C7">
      <w:pPr>
        <w:jc w:val="center"/>
        <w:rPr>
          <w:rFonts w:ascii="Gill Sans MT" w:hAnsi="Gill Sans MT"/>
          <w:sz w:val="56"/>
          <w:szCs w:val="56"/>
        </w:rPr>
      </w:pPr>
      <w:r>
        <w:rPr>
          <w:rFonts w:ascii="Gill Sans MT" w:hAnsi="Gill Sans MT"/>
          <w:noProof/>
          <w:sz w:val="56"/>
          <w:szCs w:val="56"/>
        </w:rPr>
        <w:drawing>
          <wp:inline distT="0" distB="0" distL="0" distR="0" wp14:anchorId="3C1F5415" wp14:editId="6BF65AEB">
            <wp:extent cx="3918857" cy="3918857"/>
            <wp:effectExtent l="0" t="0" r="5715" b="5715"/>
            <wp:docPr id="1803468450" name="Picture 28" descr="Image shows a septic green metal septic tank surrounded by a wooden f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3468450" name="Picture 28" descr="Image shows a septic green metal septic tank surrounded by a wooden fence."/>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3922438" cy="3922438"/>
                    </a:xfrm>
                    <a:prstGeom prst="rect">
                      <a:avLst/>
                    </a:prstGeom>
                  </pic:spPr>
                </pic:pic>
              </a:graphicData>
            </a:graphic>
          </wp:inline>
        </w:drawing>
      </w:r>
    </w:p>
    <w:p w14:paraId="54F50707" w14:textId="32E71C1D" w:rsidR="00125897" w:rsidRDefault="00125897" w:rsidP="00AE65B6">
      <w:pPr>
        <w:jc w:val="center"/>
        <w:rPr>
          <w:rFonts w:ascii="Gill Sans MT" w:hAnsi="Gill Sans MT"/>
          <w:b/>
          <w:bCs/>
          <w:sz w:val="56"/>
          <w:szCs w:val="56"/>
        </w:rPr>
      </w:pPr>
      <w:r w:rsidRPr="0042137A">
        <w:rPr>
          <w:rFonts w:ascii="Gill Sans MT" w:hAnsi="Gill Sans MT"/>
          <w:b/>
          <w:bCs/>
          <w:sz w:val="56"/>
          <w:szCs w:val="56"/>
        </w:rPr>
        <w:lastRenderedPageBreak/>
        <w:t>The toilets:</w:t>
      </w:r>
    </w:p>
    <w:p w14:paraId="2C172B2B" w14:textId="77777777" w:rsidR="00CB748E" w:rsidRPr="0042137A" w:rsidRDefault="00CB748E" w:rsidP="00AE65B6">
      <w:pPr>
        <w:jc w:val="center"/>
        <w:rPr>
          <w:rFonts w:ascii="Gill Sans MT" w:hAnsi="Gill Sans MT"/>
          <w:b/>
          <w:bCs/>
          <w:sz w:val="56"/>
          <w:szCs w:val="56"/>
        </w:rPr>
      </w:pPr>
    </w:p>
    <w:p w14:paraId="7788AA52" w14:textId="60C04C8A" w:rsidR="00125897" w:rsidRDefault="00125897" w:rsidP="00C952C7">
      <w:pPr>
        <w:jc w:val="center"/>
        <w:rPr>
          <w:rFonts w:ascii="Gill Sans MT" w:hAnsi="Gill Sans MT"/>
          <w:sz w:val="56"/>
          <w:szCs w:val="56"/>
        </w:rPr>
      </w:pPr>
      <w:r w:rsidRPr="0042137A">
        <w:rPr>
          <w:rFonts w:ascii="Gill Sans MT" w:hAnsi="Gill Sans MT"/>
          <w:sz w:val="56"/>
          <w:szCs w:val="56"/>
        </w:rPr>
        <w:t>There are three toilets. There is one accessible toilet and two cubicles. There is paper to dry your hands.</w:t>
      </w:r>
    </w:p>
    <w:p w14:paraId="181B5CDC" w14:textId="77777777" w:rsidR="00CB748E" w:rsidRPr="0042137A" w:rsidRDefault="00CB748E" w:rsidP="00C952C7">
      <w:pPr>
        <w:jc w:val="center"/>
        <w:rPr>
          <w:rFonts w:ascii="Gill Sans MT" w:hAnsi="Gill Sans MT"/>
          <w:sz w:val="56"/>
          <w:szCs w:val="56"/>
        </w:rPr>
      </w:pPr>
    </w:p>
    <w:p w14:paraId="13100CA1" w14:textId="30F7542F" w:rsidR="00125897" w:rsidRPr="0042137A" w:rsidRDefault="00CB748E" w:rsidP="00C952C7">
      <w:pPr>
        <w:jc w:val="center"/>
        <w:rPr>
          <w:rFonts w:ascii="Gill Sans MT" w:hAnsi="Gill Sans MT"/>
          <w:sz w:val="56"/>
          <w:szCs w:val="56"/>
        </w:rPr>
      </w:pPr>
      <w:r>
        <w:rPr>
          <w:rFonts w:ascii="Gill Sans MT" w:hAnsi="Gill Sans MT"/>
          <w:noProof/>
          <w:sz w:val="56"/>
          <w:szCs w:val="56"/>
        </w:rPr>
        <w:drawing>
          <wp:inline distT="0" distB="0" distL="0" distR="0" wp14:anchorId="4FBC0083" wp14:editId="0F6F0ADA">
            <wp:extent cx="4811486" cy="3608528"/>
            <wp:effectExtent l="0" t="0" r="8255" b="0"/>
            <wp:docPr id="1223038989" name="Picture 18" descr="Image shows the entrance to the toilet building. The building is black with brown wooden doors which are shown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038989" name="Picture 18" descr="Image shows the entrance to the toilet building. The building is black with brown wooden doors which are shown open."/>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827420" cy="3620479"/>
                    </a:xfrm>
                    <a:prstGeom prst="rect">
                      <a:avLst/>
                    </a:prstGeom>
                  </pic:spPr>
                </pic:pic>
              </a:graphicData>
            </a:graphic>
          </wp:inline>
        </w:drawing>
      </w:r>
      <w:r>
        <w:rPr>
          <w:rFonts w:ascii="Gill Sans MT" w:hAnsi="Gill Sans MT"/>
          <w:noProof/>
          <w:sz w:val="56"/>
          <w:szCs w:val="56"/>
        </w:rPr>
        <w:t xml:space="preserve"> </w:t>
      </w:r>
      <w:r w:rsidR="00AE65B6">
        <w:rPr>
          <w:rFonts w:ascii="Gill Sans MT" w:hAnsi="Gill Sans MT"/>
          <w:noProof/>
          <w:sz w:val="56"/>
          <w:szCs w:val="56"/>
        </w:rPr>
        <w:drawing>
          <wp:inline distT="0" distB="0" distL="0" distR="0" wp14:anchorId="101468BE" wp14:editId="7C07058F">
            <wp:extent cx="4818252" cy="3613603"/>
            <wp:effectExtent l="0" t="0" r="1905" b="6350"/>
            <wp:docPr id="1987179677" name="Picture 15" descr="Image shows the toilet doors. The walls are white and the doors are brown wood with white signs on that say toil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179677" name="Picture 15" descr="Image shows the toilet doors. The walls are white and the doors are brown wood with white signs on that say toilet."/>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837270" cy="3627866"/>
                    </a:xfrm>
                    <a:prstGeom prst="rect">
                      <a:avLst/>
                    </a:prstGeom>
                  </pic:spPr>
                </pic:pic>
              </a:graphicData>
            </a:graphic>
          </wp:inline>
        </w:drawing>
      </w:r>
    </w:p>
    <w:p w14:paraId="2EA9A1D4" w14:textId="17E931F9" w:rsidR="00125897" w:rsidRDefault="00125897" w:rsidP="00125897">
      <w:pPr>
        <w:jc w:val="center"/>
        <w:rPr>
          <w:rFonts w:ascii="Gill Sans MT" w:hAnsi="Gill Sans MT"/>
          <w:b/>
          <w:bCs/>
          <w:sz w:val="56"/>
          <w:szCs w:val="56"/>
        </w:rPr>
      </w:pPr>
      <w:r w:rsidRPr="0042137A">
        <w:rPr>
          <w:rFonts w:ascii="Gill Sans MT" w:hAnsi="Gill Sans MT"/>
          <w:b/>
          <w:bCs/>
          <w:sz w:val="56"/>
          <w:szCs w:val="56"/>
        </w:rPr>
        <w:lastRenderedPageBreak/>
        <w:t>The Village Shop:</w:t>
      </w:r>
    </w:p>
    <w:p w14:paraId="28A5BD08" w14:textId="77777777" w:rsidR="00CB748E" w:rsidRPr="0042137A" w:rsidRDefault="00CB748E" w:rsidP="00125897">
      <w:pPr>
        <w:jc w:val="center"/>
        <w:rPr>
          <w:rFonts w:ascii="Gill Sans MT" w:hAnsi="Gill Sans MT"/>
          <w:b/>
          <w:bCs/>
          <w:sz w:val="56"/>
          <w:szCs w:val="56"/>
        </w:rPr>
      </w:pPr>
    </w:p>
    <w:p w14:paraId="6B847F48" w14:textId="4DC0D4FA" w:rsidR="00125897" w:rsidRDefault="00125897" w:rsidP="00125897">
      <w:pPr>
        <w:jc w:val="center"/>
        <w:rPr>
          <w:rFonts w:ascii="Gill Sans MT" w:hAnsi="Gill Sans MT"/>
          <w:sz w:val="56"/>
          <w:szCs w:val="56"/>
        </w:rPr>
      </w:pPr>
      <w:r w:rsidRPr="0042137A">
        <w:rPr>
          <w:rFonts w:ascii="Gill Sans MT" w:hAnsi="Gill Sans MT"/>
          <w:sz w:val="56"/>
          <w:szCs w:val="56"/>
        </w:rPr>
        <w:t>This is designed to look like an old-fashioned shop from nearly 80 years ago. There is a bell on the desk that rings if you press it. There are some buttons to press to hear a lady talking. There are weights that you can play with.</w:t>
      </w:r>
    </w:p>
    <w:p w14:paraId="43FFF67C" w14:textId="77777777" w:rsidR="00CB748E" w:rsidRPr="0042137A" w:rsidRDefault="00CB748E" w:rsidP="00125897">
      <w:pPr>
        <w:jc w:val="center"/>
        <w:rPr>
          <w:rFonts w:ascii="Gill Sans MT" w:hAnsi="Gill Sans MT"/>
          <w:sz w:val="56"/>
          <w:szCs w:val="56"/>
        </w:rPr>
      </w:pPr>
    </w:p>
    <w:p w14:paraId="3FBAA9A0" w14:textId="792AB90F" w:rsidR="00125897" w:rsidRPr="0042137A" w:rsidRDefault="00AE65B6" w:rsidP="00125897">
      <w:pPr>
        <w:jc w:val="center"/>
        <w:rPr>
          <w:rFonts w:ascii="Gill Sans MT" w:hAnsi="Gill Sans MT"/>
          <w:sz w:val="56"/>
          <w:szCs w:val="56"/>
        </w:rPr>
      </w:pPr>
      <w:r>
        <w:rPr>
          <w:rFonts w:ascii="Gill Sans MT" w:hAnsi="Gill Sans MT"/>
          <w:noProof/>
          <w:sz w:val="56"/>
          <w:szCs w:val="56"/>
        </w:rPr>
        <w:drawing>
          <wp:inline distT="0" distB="0" distL="0" distR="0" wp14:anchorId="1FCF229C" wp14:editId="213E9513">
            <wp:extent cx="3135085" cy="2351259"/>
            <wp:effectExtent l="0" t="0" r="8255" b="0"/>
            <wp:docPr id="109125181" name="Picture 13" descr="Image shows the entrance into the Village Shop. There are two large brown wooden doors which are open. Above the door there is a sign that reads M.C.Pullan. On the door there is a sign that reads Village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25181" name="Picture 13" descr="Image shows the entrance into the Village Shop. There are two large brown wooden doors which are open. Above the door there is a sign that reads M.C.Pullan. On the door there is a sign that reads Village Lif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35085" cy="2351259"/>
                    </a:xfrm>
                    <a:prstGeom prst="rect">
                      <a:avLst/>
                    </a:prstGeom>
                  </pic:spPr>
                </pic:pic>
              </a:graphicData>
            </a:graphic>
          </wp:inline>
        </w:drawing>
      </w:r>
      <w:r w:rsidR="00540577">
        <w:rPr>
          <w:rFonts w:ascii="Gill Sans MT" w:hAnsi="Gill Sans MT"/>
          <w:noProof/>
          <w:sz w:val="56"/>
          <w:szCs w:val="56"/>
        </w:rPr>
        <w:t xml:space="preserve"> </w:t>
      </w:r>
      <w:r w:rsidR="00CB748E">
        <w:rPr>
          <w:rFonts w:ascii="Gill Sans MT" w:hAnsi="Gill Sans MT"/>
          <w:noProof/>
          <w:sz w:val="56"/>
          <w:szCs w:val="56"/>
        </w:rPr>
        <w:drawing>
          <wp:inline distT="0" distB="0" distL="0" distR="0" wp14:anchorId="60B81B15" wp14:editId="0462347A">
            <wp:extent cx="3127783" cy="2345781"/>
            <wp:effectExtent l="0" t="0" r="4445" b="3175"/>
            <wp:docPr id="1807645398" name="Picture 17" descr="Image shows the inside of the Village Shop. The floor is red and the walls are white. There are lots of brown wooden cabinets and shelves which have old packages and items on them. There are brown wooden beams on the ceiling and there are jugs hanging from the ce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645398" name="Picture 17" descr="Image shows the inside of the Village Shop. The floor is red and the walls are white. There are lots of brown wooden cabinets and shelves which have old packages and items on them. There are brown wooden beams on the ceiling and there are jugs hanging from the ceil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127783" cy="2345781"/>
                    </a:xfrm>
                    <a:prstGeom prst="rect">
                      <a:avLst/>
                    </a:prstGeom>
                  </pic:spPr>
                </pic:pic>
              </a:graphicData>
            </a:graphic>
          </wp:inline>
        </w:drawing>
      </w:r>
      <w:r w:rsidR="00540577">
        <w:rPr>
          <w:rFonts w:ascii="Gill Sans MT" w:hAnsi="Gill Sans MT"/>
          <w:noProof/>
          <w:sz w:val="56"/>
          <w:szCs w:val="56"/>
        </w:rPr>
        <w:t xml:space="preserve"> </w:t>
      </w:r>
      <w:r>
        <w:rPr>
          <w:rFonts w:ascii="Gill Sans MT" w:hAnsi="Gill Sans MT"/>
          <w:noProof/>
          <w:sz w:val="56"/>
          <w:szCs w:val="56"/>
        </w:rPr>
        <w:drawing>
          <wp:inline distT="0" distB="0" distL="0" distR="0" wp14:anchorId="371ED6B2" wp14:editId="71F77080">
            <wp:extent cx="3135086" cy="2351258"/>
            <wp:effectExtent l="0" t="0" r="8255" b="0"/>
            <wp:docPr id="910759299" name="Picture 14" descr="Image shows the bread cart in the Village Shop. It is brown. In front of the cart is a stand with a set of buttons on it. Each button plays sound of a person spea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759299" name="Picture 14" descr="Image shows the bread cart in the Village Shop. It is brown. In front of the cart is a stand with a set of buttons on it. Each button plays sound of a person speaki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45023" cy="2358711"/>
                    </a:xfrm>
                    <a:prstGeom prst="rect">
                      <a:avLst/>
                    </a:prstGeom>
                  </pic:spPr>
                </pic:pic>
              </a:graphicData>
            </a:graphic>
          </wp:inline>
        </w:drawing>
      </w:r>
    </w:p>
    <w:p w14:paraId="4225A5C3" w14:textId="77777777" w:rsidR="00CB748E" w:rsidRDefault="00CB748E" w:rsidP="00CB748E">
      <w:pPr>
        <w:rPr>
          <w:rFonts w:ascii="Gill Sans MT" w:hAnsi="Gill Sans MT"/>
          <w:b/>
          <w:bCs/>
          <w:sz w:val="56"/>
          <w:szCs w:val="56"/>
        </w:rPr>
      </w:pPr>
    </w:p>
    <w:p w14:paraId="0DE6D6E1" w14:textId="3451359E" w:rsidR="00125897" w:rsidRDefault="00125897" w:rsidP="00125897">
      <w:pPr>
        <w:jc w:val="center"/>
        <w:rPr>
          <w:rFonts w:ascii="Gill Sans MT" w:hAnsi="Gill Sans MT"/>
          <w:b/>
          <w:bCs/>
          <w:sz w:val="56"/>
          <w:szCs w:val="56"/>
        </w:rPr>
      </w:pPr>
      <w:r w:rsidRPr="0042137A">
        <w:rPr>
          <w:rFonts w:ascii="Gill Sans MT" w:hAnsi="Gill Sans MT"/>
          <w:b/>
          <w:bCs/>
          <w:sz w:val="56"/>
          <w:szCs w:val="56"/>
        </w:rPr>
        <w:lastRenderedPageBreak/>
        <w:t>The Wheelwrights Workshop:</w:t>
      </w:r>
    </w:p>
    <w:p w14:paraId="4C96EA80" w14:textId="77777777" w:rsidR="00CB748E" w:rsidRPr="0042137A" w:rsidRDefault="00CB748E" w:rsidP="00125897">
      <w:pPr>
        <w:jc w:val="center"/>
        <w:rPr>
          <w:rFonts w:ascii="Gill Sans MT" w:hAnsi="Gill Sans MT"/>
          <w:b/>
          <w:bCs/>
          <w:sz w:val="56"/>
          <w:szCs w:val="56"/>
        </w:rPr>
      </w:pPr>
    </w:p>
    <w:p w14:paraId="23D0E299" w14:textId="4DD45643" w:rsidR="00125897" w:rsidRDefault="00125897" w:rsidP="00125897">
      <w:pPr>
        <w:jc w:val="center"/>
        <w:rPr>
          <w:rFonts w:ascii="Gill Sans MT" w:hAnsi="Gill Sans MT"/>
          <w:sz w:val="56"/>
          <w:szCs w:val="56"/>
        </w:rPr>
      </w:pPr>
      <w:r w:rsidRPr="0042137A">
        <w:rPr>
          <w:rFonts w:ascii="Gill Sans MT" w:hAnsi="Gill Sans MT"/>
          <w:sz w:val="56"/>
          <w:szCs w:val="56"/>
        </w:rPr>
        <w:t xml:space="preserve">The Wheelwrights Workshop is behind the Village Shop. This shows you how people made wheels. There are some patterns </w:t>
      </w:r>
      <w:proofErr w:type="gramStart"/>
      <w:r w:rsidRPr="0042137A">
        <w:rPr>
          <w:rFonts w:ascii="Gill Sans MT" w:hAnsi="Gill Sans MT"/>
          <w:sz w:val="56"/>
          <w:szCs w:val="56"/>
        </w:rPr>
        <w:t>made out of</w:t>
      </w:r>
      <w:proofErr w:type="gramEnd"/>
      <w:r w:rsidRPr="0042137A">
        <w:rPr>
          <w:rFonts w:ascii="Gill Sans MT" w:hAnsi="Gill Sans MT"/>
          <w:sz w:val="56"/>
          <w:szCs w:val="56"/>
        </w:rPr>
        <w:t xml:space="preserve"> wood you can touch.</w:t>
      </w:r>
    </w:p>
    <w:p w14:paraId="5BDBA9E1" w14:textId="77777777" w:rsidR="00CB748E" w:rsidRPr="0042137A" w:rsidRDefault="00CB748E" w:rsidP="00125897">
      <w:pPr>
        <w:jc w:val="center"/>
        <w:rPr>
          <w:rFonts w:ascii="Gill Sans MT" w:hAnsi="Gill Sans MT"/>
          <w:sz w:val="56"/>
          <w:szCs w:val="56"/>
        </w:rPr>
      </w:pPr>
    </w:p>
    <w:p w14:paraId="3109F52E" w14:textId="4C963E02" w:rsidR="00125897" w:rsidRPr="0042137A" w:rsidRDefault="00AE65B6" w:rsidP="00AE65B6">
      <w:pPr>
        <w:jc w:val="center"/>
        <w:rPr>
          <w:rFonts w:ascii="Gill Sans MT" w:hAnsi="Gill Sans MT"/>
          <w:sz w:val="56"/>
          <w:szCs w:val="56"/>
        </w:rPr>
      </w:pPr>
      <w:r>
        <w:rPr>
          <w:rFonts w:ascii="Gill Sans MT" w:hAnsi="Gill Sans MT"/>
          <w:noProof/>
          <w:sz w:val="56"/>
          <w:szCs w:val="56"/>
        </w:rPr>
        <w:drawing>
          <wp:inline distT="0" distB="0" distL="0" distR="0" wp14:anchorId="56C8E7DB" wp14:editId="38256595">
            <wp:extent cx="4545853" cy="3409308"/>
            <wp:effectExtent l="0" t="0" r="7620" b="1270"/>
            <wp:docPr id="1003823883" name="Picture 12" descr="Image shows the view from the outside of the Wheelwrights Workshop. There are two large black wooden doors which are open. Inside there are wheels and lots of woodworking t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23883" name="Picture 12" descr="Image shows the view from the outside of the Wheelwrights Workshop. There are two large black wooden doors which are open. Inside there are wheels and lots of woodworking tools."/>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594080" cy="3445478"/>
                    </a:xfrm>
                    <a:prstGeom prst="rect">
                      <a:avLst/>
                    </a:prstGeom>
                  </pic:spPr>
                </pic:pic>
              </a:graphicData>
            </a:graphic>
          </wp:inline>
        </w:drawing>
      </w:r>
      <w:r>
        <w:rPr>
          <w:rFonts w:ascii="Gill Sans MT" w:hAnsi="Gill Sans MT"/>
          <w:noProof/>
          <w:sz w:val="56"/>
          <w:szCs w:val="56"/>
        </w:rPr>
        <w:t xml:space="preserve"> </w:t>
      </w:r>
      <w:r>
        <w:rPr>
          <w:rFonts w:ascii="Gill Sans MT" w:hAnsi="Gill Sans MT"/>
          <w:noProof/>
          <w:sz w:val="56"/>
          <w:szCs w:val="56"/>
        </w:rPr>
        <w:drawing>
          <wp:inline distT="0" distB="0" distL="0" distR="0" wp14:anchorId="4CE9F71C" wp14:editId="5342177B">
            <wp:extent cx="4543081" cy="3407229"/>
            <wp:effectExtent l="0" t="0" r="0" b="3175"/>
            <wp:docPr id="240587071" name="Picture 11" descr="Image shows the Wheelwrights Pattern book which is hanging from the wooden r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587071" name="Picture 11" descr="Image shows the Wheelwrights Pattern book which is hanging from the wooden rail."/>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66305" cy="3424646"/>
                    </a:xfrm>
                    <a:prstGeom prst="rect">
                      <a:avLst/>
                    </a:prstGeom>
                  </pic:spPr>
                </pic:pic>
              </a:graphicData>
            </a:graphic>
          </wp:inline>
        </w:drawing>
      </w:r>
    </w:p>
    <w:p w14:paraId="07022F4A" w14:textId="0AFC1313" w:rsidR="00540577" w:rsidRDefault="00540577" w:rsidP="00CB748E">
      <w:pPr>
        <w:jc w:val="center"/>
        <w:rPr>
          <w:rFonts w:ascii="Gill Sans MT" w:hAnsi="Gill Sans MT"/>
          <w:b/>
          <w:bCs/>
          <w:sz w:val="56"/>
          <w:szCs w:val="56"/>
        </w:rPr>
      </w:pPr>
      <w:r>
        <w:rPr>
          <w:rFonts w:ascii="Gill Sans MT" w:hAnsi="Gill Sans MT"/>
          <w:b/>
          <w:bCs/>
          <w:sz w:val="56"/>
          <w:szCs w:val="56"/>
        </w:rPr>
        <w:lastRenderedPageBreak/>
        <w:t>The Pond:</w:t>
      </w:r>
    </w:p>
    <w:p w14:paraId="24616E96" w14:textId="4FEB7DB6" w:rsidR="00540577" w:rsidRPr="00540577" w:rsidRDefault="00540577" w:rsidP="00CB748E">
      <w:pPr>
        <w:jc w:val="center"/>
        <w:rPr>
          <w:rFonts w:ascii="Gill Sans MT" w:hAnsi="Gill Sans MT"/>
          <w:sz w:val="56"/>
          <w:szCs w:val="56"/>
        </w:rPr>
      </w:pPr>
      <w:r>
        <w:rPr>
          <w:rFonts w:ascii="Gill Sans MT" w:hAnsi="Gill Sans MT"/>
          <w:sz w:val="56"/>
          <w:szCs w:val="56"/>
        </w:rPr>
        <w:t xml:space="preserve">There is a small above ground pond near the Wheelwrights Workshop. There are sometimes different bugs in the water. There are benches to sit down </w:t>
      </w:r>
      <w:r w:rsidR="003477E5">
        <w:rPr>
          <w:rFonts w:ascii="Gill Sans MT" w:hAnsi="Gill Sans MT"/>
          <w:sz w:val="56"/>
          <w:szCs w:val="56"/>
        </w:rPr>
        <w:t>nearby,</w:t>
      </w:r>
      <w:r>
        <w:rPr>
          <w:rFonts w:ascii="Gill Sans MT" w:hAnsi="Gill Sans MT"/>
          <w:sz w:val="56"/>
          <w:szCs w:val="56"/>
        </w:rPr>
        <w:t xml:space="preserve"> and it is usually quiet.</w:t>
      </w:r>
    </w:p>
    <w:p w14:paraId="79479CE2" w14:textId="4DCEB6AE" w:rsidR="00540577" w:rsidRDefault="003477E5" w:rsidP="00CB748E">
      <w:pPr>
        <w:jc w:val="center"/>
        <w:rPr>
          <w:rFonts w:ascii="Gill Sans MT" w:hAnsi="Gill Sans MT"/>
          <w:b/>
          <w:bCs/>
          <w:sz w:val="56"/>
          <w:szCs w:val="56"/>
        </w:rPr>
      </w:pPr>
      <w:r>
        <w:rPr>
          <w:rFonts w:ascii="Gill Sans MT" w:hAnsi="Gill Sans MT"/>
          <w:b/>
          <w:bCs/>
          <w:noProof/>
          <w:sz w:val="56"/>
          <w:szCs w:val="56"/>
        </w:rPr>
        <w:drawing>
          <wp:inline distT="0" distB="0" distL="0" distR="0" wp14:anchorId="0E431A44" wp14:editId="57D14C57">
            <wp:extent cx="5867400" cy="4400445"/>
            <wp:effectExtent l="0" t="0" r="0" b="635"/>
            <wp:docPr id="565473635" name="Picture 37" descr="Image shows a raised pond covered by wooden planks. Behind the pond there is a black wooden building and a stone building. The ground is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473635" name="Picture 37" descr="Image shows a raised pond covered by wooden planks. Behind the pond there is a black wooden building and a stone building. The ground is grass."/>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70376" cy="4402677"/>
                    </a:xfrm>
                    <a:prstGeom prst="rect">
                      <a:avLst/>
                    </a:prstGeom>
                  </pic:spPr>
                </pic:pic>
              </a:graphicData>
            </a:graphic>
          </wp:inline>
        </w:drawing>
      </w:r>
    </w:p>
    <w:p w14:paraId="5E60484A" w14:textId="2EF64018" w:rsidR="00125897" w:rsidRDefault="00125897" w:rsidP="00CB748E">
      <w:pPr>
        <w:jc w:val="center"/>
        <w:rPr>
          <w:rFonts w:ascii="Gill Sans MT" w:hAnsi="Gill Sans MT"/>
          <w:b/>
          <w:bCs/>
          <w:sz w:val="56"/>
          <w:szCs w:val="56"/>
        </w:rPr>
      </w:pPr>
      <w:r w:rsidRPr="0042137A">
        <w:rPr>
          <w:rFonts w:ascii="Gill Sans MT" w:hAnsi="Gill Sans MT"/>
          <w:b/>
          <w:bCs/>
          <w:sz w:val="56"/>
          <w:szCs w:val="56"/>
        </w:rPr>
        <w:lastRenderedPageBreak/>
        <w:t>Walnut Tree Cottage:</w:t>
      </w:r>
    </w:p>
    <w:p w14:paraId="461865B7" w14:textId="77777777" w:rsidR="00CB748E" w:rsidRPr="0042137A" w:rsidRDefault="00CB748E" w:rsidP="00CB748E">
      <w:pPr>
        <w:jc w:val="center"/>
        <w:rPr>
          <w:rFonts w:ascii="Gill Sans MT" w:hAnsi="Gill Sans MT"/>
          <w:b/>
          <w:bCs/>
          <w:sz w:val="56"/>
          <w:szCs w:val="56"/>
        </w:rPr>
      </w:pPr>
    </w:p>
    <w:p w14:paraId="4C91BE4E" w14:textId="5256731B" w:rsidR="00125897" w:rsidRDefault="00125897" w:rsidP="00125897">
      <w:pPr>
        <w:jc w:val="center"/>
        <w:rPr>
          <w:rFonts w:ascii="Gill Sans MT" w:hAnsi="Gill Sans MT"/>
          <w:sz w:val="56"/>
          <w:szCs w:val="56"/>
        </w:rPr>
      </w:pPr>
      <w:r w:rsidRPr="0042137A">
        <w:rPr>
          <w:rFonts w:ascii="Gill Sans MT" w:hAnsi="Gill Sans MT"/>
          <w:sz w:val="56"/>
          <w:szCs w:val="56"/>
        </w:rPr>
        <w:t xml:space="preserve">Walnut Tree Cottage is currently closed as some things need fixing. That is why there is scaffolding around the building. </w:t>
      </w:r>
    </w:p>
    <w:p w14:paraId="48FEFDD6" w14:textId="77777777" w:rsidR="00AE65B6" w:rsidRPr="0042137A" w:rsidRDefault="00AE65B6" w:rsidP="00125897">
      <w:pPr>
        <w:jc w:val="center"/>
        <w:rPr>
          <w:rFonts w:ascii="Gill Sans MT" w:hAnsi="Gill Sans MT"/>
          <w:sz w:val="56"/>
          <w:szCs w:val="56"/>
        </w:rPr>
      </w:pPr>
    </w:p>
    <w:p w14:paraId="51E3BFF7" w14:textId="294839FA" w:rsidR="00CB748E" w:rsidRPr="00CB748E" w:rsidRDefault="0042137A" w:rsidP="00CB748E">
      <w:pPr>
        <w:jc w:val="center"/>
        <w:rPr>
          <w:rFonts w:ascii="Gill Sans MT" w:hAnsi="Gill Sans MT"/>
          <w:sz w:val="56"/>
          <w:szCs w:val="56"/>
        </w:rPr>
      </w:pPr>
      <w:r>
        <w:rPr>
          <w:rFonts w:ascii="Gill Sans MT" w:hAnsi="Gill Sans MT"/>
          <w:noProof/>
          <w:sz w:val="56"/>
          <w:szCs w:val="56"/>
        </w:rPr>
        <w:drawing>
          <wp:inline distT="0" distB="0" distL="0" distR="0" wp14:anchorId="777AA690" wp14:editId="597FF48B">
            <wp:extent cx="5279571" cy="3959584"/>
            <wp:effectExtent l="0" t="0" r="0" b="3175"/>
            <wp:docPr id="282104719" name="Picture 8" descr="Image shows a cottage that is surrounded by metal scaffolding and metal f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104719" name="Picture 8" descr="Image shows a cottage that is surrounded by metal scaffolding and metal fences.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81290" cy="3960873"/>
                    </a:xfrm>
                    <a:prstGeom prst="rect">
                      <a:avLst/>
                    </a:prstGeom>
                  </pic:spPr>
                </pic:pic>
              </a:graphicData>
            </a:graphic>
          </wp:inline>
        </w:drawing>
      </w:r>
    </w:p>
    <w:p w14:paraId="7ACD65D5" w14:textId="66671626" w:rsidR="00125897" w:rsidRPr="0042137A" w:rsidRDefault="00125897" w:rsidP="00125897">
      <w:pPr>
        <w:jc w:val="center"/>
        <w:rPr>
          <w:rFonts w:ascii="Gill Sans MT" w:hAnsi="Gill Sans MT"/>
          <w:b/>
          <w:bCs/>
          <w:sz w:val="56"/>
          <w:szCs w:val="56"/>
        </w:rPr>
      </w:pPr>
      <w:r w:rsidRPr="0042137A">
        <w:rPr>
          <w:rFonts w:ascii="Gill Sans MT" w:hAnsi="Gill Sans MT"/>
          <w:b/>
          <w:bCs/>
          <w:sz w:val="56"/>
          <w:szCs w:val="56"/>
        </w:rPr>
        <w:lastRenderedPageBreak/>
        <w:t>The Refectory:</w:t>
      </w:r>
    </w:p>
    <w:p w14:paraId="198D0BCE" w14:textId="5AC43673" w:rsidR="00125897" w:rsidRPr="0042137A" w:rsidRDefault="00AE65B6" w:rsidP="00125897">
      <w:pPr>
        <w:jc w:val="center"/>
        <w:rPr>
          <w:rFonts w:ascii="Gill Sans MT" w:hAnsi="Gill Sans MT"/>
          <w:sz w:val="56"/>
          <w:szCs w:val="56"/>
        </w:rPr>
      </w:pPr>
      <w:r>
        <w:rPr>
          <w:rFonts w:ascii="Gill Sans MT" w:hAnsi="Gill Sans MT"/>
          <w:sz w:val="56"/>
          <w:szCs w:val="56"/>
        </w:rPr>
        <w:t>There are very old tiles on the floor in here, but we are not allowed to walk on them</w:t>
      </w:r>
      <w:r w:rsidR="00125897" w:rsidRPr="0042137A">
        <w:rPr>
          <w:rFonts w:ascii="Gill Sans MT" w:hAnsi="Gill Sans MT"/>
          <w:sz w:val="56"/>
          <w:szCs w:val="56"/>
        </w:rPr>
        <w:t>.</w:t>
      </w:r>
      <w:r>
        <w:rPr>
          <w:rFonts w:ascii="Gill Sans MT" w:hAnsi="Gill Sans MT"/>
          <w:sz w:val="56"/>
          <w:szCs w:val="56"/>
        </w:rPr>
        <w:t xml:space="preserve"> There is a wooden platform with a slight step to get in.</w:t>
      </w:r>
      <w:r w:rsidR="00125897" w:rsidRPr="0042137A">
        <w:rPr>
          <w:rFonts w:ascii="Gill Sans MT" w:hAnsi="Gill Sans MT"/>
          <w:sz w:val="56"/>
          <w:szCs w:val="56"/>
        </w:rPr>
        <w:t xml:space="preserve"> </w:t>
      </w:r>
      <w:r w:rsidR="00EF4E8F" w:rsidRPr="0042137A">
        <w:rPr>
          <w:rFonts w:ascii="Gill Sans MT" w:hAnsi="Gill Sans MT"/>
          <w:sz w:val="56"/>
          <w:szCs w:val="56"/>
        </w:rPr>
        <w:t>There are tiles in here that you can use to make a design.</w:t>
      </w:r>
    </w:p>
    <w:p w14:paraId="36B98DA0" w14:textId="04775AA5" w:rsidR="00EF4E8F" w:rsidRPr="0042137A" w:rsidRDefault="00AE65B6" w:rsidP="00125897">
      <w:pPr>
        <w:jc w:val="center"/>
        <w:rPr>
          <w:rFonts w:ascii="Gill Sans MT" w:hAnsi="Gill Sans MT"/>
          <w:sz w:val="56"/>
          <w:szCs w:val="56"/>
        </w:rPr>
      </w:pPr>
      <w:r>
        <w:rPr>
          <w:rFonts w:ascii="Gill Sans MT" w:hAnsi="Gill Sans MT"/>
          <w:noProof/>
          <w:sz w:val="56"/>
          <w:szCs w:val="56"/>
        </w:rPr>
        <w:drawing>
          <wp:inline distT="0" distB="0" distL="0" distR="0" wp14:anchorId="2EA8E7F2" wp14:editId="30A1AE12">
            <wp:extent cx="4688227" cy="3516086"/>
            <wp:effectExtent l="0" t="0" r="0" b="8255"/>
            <wp:docPr id="175162271" name="Picture 9" descr="Image shows the outside of the Refectory building. It is made of stone and the large brown wooden doors are o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62271" name="Picture 9" descr="Image shows the outside of the Refectory building. It is made of stone and the large brown wooden doors are open."/>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20502" cy="3540292"/>
                    </a:xfrm>
                    <a:prstGeom prst="rect">
                      <a:avLst/>
                    </a:prstGeom>
                  </pic:spPr>
                </pic:pic>
              </a:graphicData>
            </a:graphic>
          </wp:inline>
        </w:drawing>
      </w:r>
      <w:r>
        <w:rPr>
          <w:rFonts w:ascii="Gill Sans MT" w:hAnsi="Gill Sans MT"/>
          <w:noProof/>
          <w:sz w:val="56"/>
          <w:szCs w:val="56"/>
        </w:rPr>
        <w:t xml:space="preserve"> </w:t>
      </w:r>
      <w:r>
        <w:rPr>
          <w:rFonts w:ascii="Gill Sans MT" w:hAnsi="Gill Sans MT"/>
          <w:noProof/>
          <w:sz w:val="56"/>
          <w:szCs w:val="56"/>
        </w:rPr>
        <w:drawing>
          <wp:inline distT="0" distB="0" distL="0" distR="0" wp14:anchorId="1DE8C8E7" wp14:editId="3131D110">
            <wp:extent cx="4702629" cy="3526888"/>
            <wp:effectExtent l="0" t="0" r="3175" b="0"/>
            <wp:docPr id="1765443414" name="Picture 10" descr="Image shows the wooden plank flooring and the old tile flooring of the refectory. There is an interactive tile activity shown in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43414" name="Picture 10" descr="Image shows the wooden plank flooring and the old tile flooring of the refectory. There is an interactive tile activity shown in the bottom righ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20011" cy="3539924"/>
                    </a:xfrm>
                    <a:prstGeom prst="rect">
                      <a:avLst/>
                    </a:prstGeom>
                  </pic:spPr>
                </pic:pic>
              </a:graphicData>
            </a:graphic>
          </wp:inline>
        </w:drawing>
      </w:r>
    </w:p>
    <w:p w14:paraId="14C48764" w14:textId="77777777" w:rsidR="00EF4E8F" w:rsidRPr="0042137A" w:rsidRDefault="00EF4E8F" w:rsidP="00125897">
      <w:pPr>
        <w:jc w:val="center"/>
        <w:rPr>
          <w:rFonts w:ascii="Gill Sans MT" w:hAnsi="Gill Sans MT"/>
          <w:sz w:val="56"/>
          <w:szCs w:val="56"/>
        </w:rPr>
      </w:pPr>
    </w:p>
    <w:p w14:paraId="73C2A579" w14:textId="6C65CA9F" w:rsidR="00EF4E8F" w:rsidRPr="0042137A" w:rsidRDefault="00EF4E8F" w:rsidP="00125897">
      <w:pPr>
        <w:jc w:val="center"/>
        <w:rPr>
          <w:rFonts w:ascii="Gill Sans MT" w:hAnsi="Gill Sans MT"/>
          <w:b/>
          <w:bCs/>
          <w:sz w:val="56"/>
          <w:szCs w:val="56"/>
        </w:rPr>
      </w:pPr>
      <w:r w:rsidRPr="0042137A">
        <w:rPr>
          <w:rFonts w:ascii="Gill Sans MT" w:hAnsi="Gill Sans MT"/>
          <w:b/>
          <w:bCs/>
          <w:sz w:val="56"/>
          <w:szCs w:val="56"/>
        </w:rPr>
        <w:lastRenderedPageBreak/>
        <w:t>The Abbey:</w:t>
      </w:r>
    </w:p>
    <w:p w14:paraId="491FF1D9" w14:textId="4203A3E1" w:rsidR="00EF4E8F" w:rsidRPr="0042137A" w:rsidRDefault="00EF4E8F" w:rsidP="00125897">
      <w:pPr>
        <w:jc w:val="center"/>
        <w:rPr>
          <w:rFonts w:ascii="Gill Sans MT" w:hAnsi="Gill Sans MT"/>
          <w:sz w:val="56"/>
          <w:szCs w:val="56"/>
        </w:rPr>
      </w:pPr>
      <w:r w:rsidRPr="0042137A">
        <w:rPr>
          <w:rFonts w:ascii="Gill Sans MT" w:hAnsi="Gill Sans MT"/>
          <w:sz w:val="56"/>
          <w:szCs w:val="56"/>
        </w:rPr>
        <w:t xml:space="preserve">This is a very big building. There are wooden walkways and earth to walk on. </w:t>
      </w:r>
      <w:r w:rsidR="00535AA1" w:rsidRPr="0042137A">
        <w:rPr>
          <w:rFonts w:ascii="Gill Sans MT" w:hAnsi="Gill Sans MT"/>
          <w:sz w:val="56"/>
          <w:szCs w:val="56"/>
        </w:rPr>
        <w:t xml:space="preserve">There are wooden stairs you can use to go upstairs. </w:t>
      </w:r>
      <w:r w:rsidR="00540577">
        <w:rPr>
          <w:rFonts w:ascii="Gill Sans MT" w:hAnsi="Gill Sans MT"/>
          <w:sz w:val="56"/>
          <w:szCs w:val="56"/>
        </w:rPr>
        <w:t>There are two models dressed up like Knights Templar. They are not real and won’t make noises.</w:t>
      </w:r>
    </w:p>
    <w:p w14:paraId="0BA330DE" w14:textId="328FD18E" w:rsidR="00535AA1" w:rsidRPr="0042137A" w:rsidRDefault="00CD6811" w:rsidP="00125897">
      <w:pPr>
        <w:jc w:val="center"/>
        <w:rPr>
          <w:rFonts w:ascii="Gill Sans MT" w:hAnsi="Gill Sans MT"/>
          <w:sz w:val="56"/>
          <w:szCs w:val="56"/>
        </w:rPr>
      </w:pPr>
      <w:r>
        <w:rPr>
          <w:rFonts w:ascii="Gill Sans MT" w:hAnsi="Gill Sans MT"/>
          <w:noProof/>
          <w:sz w:val="56"/>
          <w:szCs w:val="56"/>
        </w:rPr>
        <w:drawing>
          <wp:inline distT="0" distB="0" distL="0" distR="0" wp14:anchorId="526712EB" wp14:editId="574DB582">
            <wp:extent cx="3450590" cy="2632075"/>
            <wp:effectExtent l="0" t="0" r="0" b="0"/>
            <wp:docPr id="737607577" name="Picture 32" descr="Image shows the outside of Denny Abbey it is an old stone building with blocked up archways and white wooden windo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07577" name="Picture 32" descr="Image shows the outside of Denny Abbey it is an old stone building with blocked up archways and white wooden windows."/>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50590" cy="2632075"/>
                    </a:xfrm>
                    <a:prstGeom prst="rect">
                      <a:avLst/>
                    </a:prstGeom>
                  </pic:spPr>
                </pic:pic>
              </a:graphicData>
            </a:graphic>
          </wp:inline>
        </w:drawing>
      </w:r>
      <w:r w:rsidR="00540577">
        <w:rPr>
          <w:rFonts w:ascii="Gill Sans MT" w:hAnsi="Gill Sans MT"/>
          <w:noProof/>
          <w:sz w:val="56"/>
          <w:szCs w:val="56"/>
        </w:rPr>
        <w:drawing>
          <wp:inline distT="0" distB="0" distL="0" distR="0" wp14:anchorId="33AEBEF7" wp14:editId="3416642B">
            <wp:extent cx="2671841" cy="3457245"/>
            <wp:effectExtent l="0" t="0" r="0" b="0"/>
            <wp:docPr id="1626300990" name="Picture 34" descr="Image shows a stone archway inside the Abbey. The image shows the wooden walkway and the earth floo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300990" name="Picture 34" descr="Image shows a stone archway inside the Abbey. The image shows the wooden walkway and the earth floori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71841" cy="3457245"/>
                    </a:xfrm>
                    <a:prstGeom prst="rect">
                      <a:avLst/>
                    </a:prstGeom>
                  </pic:spPr>
                </pic:pic>
              </a:graphicData>
            </a:graphic>
          </wp:inline>
        </w:drawing>
      </w:r>
      <w:r w:rsidR="00540577">
        <w:rPr>
          <w:rFonts w:ascii="Gill Sans MT" w:hAnsi="Gill Sans MT"/>
          <w:noProof/>
          <w:sz w:val="56"/>
          <w:szCs w:val="56"/>
        </w:rPr>
        <w:drawing>
          <wp:inline distT="0" distB="0" distL="0" distR="0" wp14:anchorId="2693DE1D" wp14:editId="0E0862B1">
            <wp:extent cx="3194050" cy="2623185"/>
            <wp:effectExtent l="0" t="0" r="6350" b="5715"/>
            <wp:docPr id="2019293754" name="Picture 35" descr="Image shows two mannequins dressed as Knights Templar. They are wearing dark grey robes and hats. They both have beards. The mannequin on the left is also wearing a long cream clo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93754" name="Picture 35" descr="Image shows two mannequins dressed as Knights Templar. They are wearing dark grey robes and hats. They both have beards. The mannequin on the left is also wearing a long cream cloak."/>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194050" cy="2623185"/>
                    </a:xfrm>
                    <a:prstGeom prst="rect">
                      <a:avLst/>
                    </a:prstGeom>
                  </pic:spPr>
                </pic:pic>
              </a:graphicData>
            </a:graphic>
          </wp:inline>
        </w:drawing>
      </w:r>
    </w:p>
    <w:p w14:paraId="3C19BA4E" w14:textId="0C586D46" w:rsidR="00535AA1" w:rsidRPr="0042137A" w:rsidRDefault="00535AA1" w:rsidP="00125897">
      <w:pPr>
        <w:jc w:val="center"/>
        <w:rPr>
          <w:rFonts w:ascii="Gill Sans MT" w:hAnsi="Gill Sans MT"/>
          <w:sz w:val="56"/>
          <w:szCs w:val="56"/>
        </w:rPr>
      </w:pPr>
    </w:p>
    <w:p w14:paraId="5A417FF1" w14:textId="1A602811" w:rsidR="00535AA1" w:rsidRPr="0042137A" w:rsidRDefault="00535AA1" w:rsidP="00125897">
      <w:pPr>
        <w:jc w:val="center"/>
        <w:rPr>
          <w:rFonts w:ascii="Gill Sans MT" w:hAnsi="Gill Sans MT"/>
          <w:b/>
          <w:bCs/>
          <w:sz w:val="56"/>
          <w:szCs w:val="56"/>
        </w:rPr>
      </w:pPr>
      <w:r w:rsidRPr="0042137A">
        <w:rPr>
          <w:rFonts w:ascii="Gill Sans MT" w:hAnsi="Gill Sans MT"/>
          <w:b/>
          <w:bCs/>
          <w:sz w:val="56"/>
          <w:szCs w:val="56"/>
        </w:rPr>
        <w:lastRenderedPageBreak/>
        <w:t>Walnut Tree Court:</w:t>
      </w:r>
    </w:p>
    <w:p w14:paraId="3D228E13" w14:textId="36504916" w:rsidR="00535AA1" w:rsidRPr="0042137A" w:rsidRDefault="00535AA1" w:rsidP="00125897">
      <w:pPr>
        <w:jc w:val="center"/>
        <w:rPr>
          <w:rFonts w:ascii="Gill Sans MT" w:hAnsi="Gill Sans MT"/>
          <w:sz w:val="56"/>
          <w:szCs w:val="56"/>
        </w:rPr>
      </w:pPr>
      <w:r w:rsidRPr="0042137A">
        <w:rPr>
          <w:rFonts w:ascii="Gill Sans MT" w:hAnsi="Gill Sans MT"/>
          <w:sz w:val="56"/>
          <w:szCs w:val="56"/>
        </w:rPr>
        <w:t>There is a big walnut tree and there are some benches you can sit on. This is often a quiet place in the museum.</w:t>
      </w:r>
    </w:p>
    <w:p w14:paraId="4B617D94" w14:textId="7BB1F442" w:rsidR="00540577" w:rsidRDefault="003477E5" w:rsidP="00125897">
      <w:pPr>
        <w:jc w:val="center"/>
        <w:rPr>
          <w:rFonts w:ascii="Gill Sans MT" w:hAnsi="Gill Sans MT"/>
          <w:b/>
          <w:bCs/>
          <w:sz w:val="56"/>
          <w:szCs w:val="56"/>
        </w:rPr>
      </w:pPr>
      <w:r>
        <w:rPr>
          <w:rFonts w:ascii="Gill Sans MT" w:hAnsi="Gill Sans MT"/>
          <w:b/>
          <w:bCs/>
          <w:noProof/>
          <w:sz w:val="56"/>
          <w:szCs w:val="56"/>
        </w:rPr>
        <w:drawing>
          <wp:inline distT="0" distB="0" distL="0" distR="0" wp14:anchorId="74F49570" wp14:editId="36E9EB8D">
            <wp:extent cx="6096000" cy="4571891"/>
            <wp:effectExtent l="0" t="0" r="0" b="635"/>
            <wp:docPr id="1198998346" name="Picture 38" descr="In the left of the image there is a large Walnut Tree. The ground is mostly grass. There are some concrete lines on the 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998346" name="Picture 38" descr="In the left of the image there is a large Walnut Tree. The ground is mostly grass. There are some concrete lines on the groun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098642" cy="4573872"/>
                    </a:xfrm>
                    <a:prstGeom prst="rect">
                      <a:avLst/>
                    </a:prstGeom>
                  </pic:spPr>
                </pic:pic>
              </a:graphicData>
            </a:graphic>
          </wp:inline>
        </w:drawing>
      </w:r>
    </w:p>
    <w:p w14:paraId="412043B9" w14:textId="05BBCFEA" w:rsidR="00535AA1" w:rsidRPr="0042137A" w:rsidRDefault="00535AA1" w:rsidP="00125897">
      <w:pPr>
        <w:jc w:val="center"/>
        <w:rPr>
          <w:rFonts w:ascii="Gill Sans MT" w:hAnsi="Gill Sans MT"/>
          <w:b/>
          <w:bCs/>
          <w:sz w:val="56"/>
          <w:szCs w:val="56"/>
        </w:rPr>
      </w:pPr>
      <w:r w:rsidRPr="0042137A">
        <w:rPr>
          <w:rFonts w:ascii="Gill Sans MT" w:hAnsi="Gill Sans MT"/>
          <w:b/>
          <w:bCs/>
          <w:sz w:val="56"/>
          <w:szCs w:val="56"/>
        </w:rPr>
        <w:lastRenderedPageBreak/>
        <w:t>The Bookshop:</w:t>
      </w:r>
    </w:p>
    <w:p w14:paraId="513A431D" w14:textId="3E054287" w:rsidR="00535AA1" w:rsidRPr="0042137A" w:rsidRDefault="00535AA1" w:rsidP="00125897">
      <w:pPr>
        <w:jc w:val="center"/>
        <w:rPr>
          <w:rFonts w:ascii="Gill Sans MT" w:hAnsi="Gill Sans MT"/>
          <w:sz w:val="56"/>
          <w:szCs w:val="56"/>
        </w:rPr>
      </w:pPr>
      <w:r w:rsidRPr="0042137A">
        <w:rPr>
          <w:rFonts w:ascii="Gill Sans MT" w:hAnsi="Gill Sans MT"/>
          <w:sz w:val="56"/>
          <w:szCs w:val="56"/>
        </w:rPr>
        <w:t xml:space="preserve">People donate books to the museum, and you can buy them from the bookshop. There is a slight step to get into the bookshop. There is a box where you can donate money, or you can pay online. </w:t>
      </w:r>
    </w:p>
    <w:p w14:paraId="1E073F9A" w14:textId="03AC589C" w:rsidR="00535AA1" w:rsidRPr="0042137A" w:rsidRDefault="00023A57" w:rsidP="00125897">
      <w:pPr>
        <w:jc w:val="center"/>
        <w:rPr>
          <w:rFonts w:ascii="Gill Sans MT" w:hAnsi="Gill Sans MT"/>
          <w:sz w:val="56"/>
          <w:szCs w:val="56"/>
        </w:rPr>
      </w:pPr>
      <w:r>
        <w:rPr>
          <w:rFonts w:ascii="Gill Sans MT" w:hAnsi="Gill Sans MT"/>
          <w:noProof/>
          <w:sz w:val="56"/>
          <w:szCs w:val="56"/>
        </w:rPr>
        <w:drawing>
          <wp:inline distT="0" distB="0" distL="0" distR="0" wp14:anchorId="66C4B5C4" wp14:editId="5CD3822B">
            <wp:extent cx="4709273" cy="3531870"/>
            <wp:effectExtent l="0" t="0" r="0" b="0"/>
            <wp:docPr id="1287180149" name="Picture 27" descr="Image shows a brown wooden building with a green roof. There is a sign on the roof that says  Farmland Reads. There are three large white windows on the side of th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180149" name="Picture 27" descr="Image shows a brown wooden building with a green roof. There is a sign on the roof that says  Farmland Reads. There are three large white windows on the side of the buildi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22679" cy="3541925"/>
                    </a:xfrm>
                    <a:prstGeom prst="rect">
                      <a:avLst/>
                    </a:prstGeom>
                  </pic:spPr>
                </pic:pic>
              </a:graphicData>
            </a:graphic>
          </wp:inline>
        </w:drawing>
      </w:r>
      <w:r w:rsidR="00540577">
        <w:rPr>
          <w:rFonts w:ascii="Gill Sans MT" w:hAnsi="Gill Sans MT"/>
          <w:sz w:val="56"/>
          <w:szCs w:val="56"/>
        </w:rPr>
        <w:t xml:space="preserve"> </w:t>
      </w:r>
      <w:r w:rsidR="003477E5">
        <w:rPr>
          <w:rFonts w:ascii="Gill Sans MT" w:hAnsi="Gill Sans MT"/>
          <w:noProof/>
          <w:sz w:val="56"/>
          <w:szCs w:val="56"/>
        </w:rPr>
        <w:drawing>
          <wp:inline distT="0" distB="0" distL="0" distR="0" wp14:anchorId="05D01824" wp14:editId="07900727">
            <wp:extent cx="4705644" cy="3529149"/>
            <wp:effectExtent l="0" t="0" r="0" b="0"/>
            <wp:docPr id="1755454853" name="Picture 39" descr="Image shows the inside of the bookshop. There is a green door which is open. There are bookshelves on the walls which are full of lots of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454853" name="Picture 39" descr="Image shows the inside of the bookshop. There is a green door which is open. There are bookshelves on the walls which are full of lots of books."/>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12576" cy="3534348"/>
                    </a:xfrm>
                    <a:prstGeom prst="rect">
                      <a:avLst/>
                    </a:prstGeom>
                  </pic:spPr>
                </pic:pic>
              </a:graphicData>
            </a:graphic>
          </wp:inline>
        </w:drawing>
      </w:r>
    </w:p>
    <w:p w14:paraId="462BCB13" w14:textId="77777777" w:rsidR="003477E5" w:rsidRDefault="003477E5" w:rsidP="00125897">
      <w:pPr>
        <w:jc w:val="center"/>
        <w:rPr>
          <w:rFonts w:ascii="Gill Sans MT" w:hAnsi="Gill Sans MT"/>
          <w:b/>
          <w:bCs/>
          <w:sz w:val="56"/>
          <w:szCs w:val="56"/>
        </w:rPr>
      </w:pPr>
    </w:p>
    <w:p w14:paraId="6352B5E0" w14:textId="32281148" w:rsidR="00535AA1" w:rsidRPr="0042137A" w:rsidRDefault="00535AA1" w:rsidP="00125897">
      <w:pPr>
        <w:jc w:val="center"/>
        <w:rPr>
          <w:rFonts w:ascii="Gill Sans MT" w:hAnsi="Gill Sans MT"/>
          <w:b/>
          <w:bCs/>
          <w:sz w:val="56"/>
          <w:szCs w:val="56"/>
        </w:rPr>
      </w:pPr>
      <w:r w:rsidRPr="0042137A">
        <w:rPr>
          <w:rFonts w:ascii="Gill Sans MT" w:hAnsi="Gill Sans MT"/>
          <w:b/>
          <w:bCs/>
          <w:sz w:val="56"/>
          <w:szCs w:val="56"/>
        </w:rPr>
        <w:lastRenderedPageBreak/>
        <w:t>The Play Shed:</w:t>
      </w:r>
    </w:p>
    <w:p w14:paraId="6415196E" w14:textId="43528436" w:rsidR="00535AA1" w:rsidRPr="0042137A" w:rsidRDefault="00535AA1" w:rsidP="00125897">
      <w:pPr>
        <w:jc w:val="center"/>
        <w:rPr>
          <w:rFonts w:ascii="Gill Sans MT" w:hAnsi="Gill Sans MT"/>
          <w:sz w:val="56"/>
          <w:szCs w:val="56"/>
        </w:rPr>
      </w:pPr>
      <w:r w:rsidRPr="0042137A">
        <w:rPr>
          <w:rFonts w:ascii="Gill Sans MT" w:hAnsi="Gill Sans MT"/>
          <w:sz w:val="56"/>
          <w:szCs w:val="56"/>
        </w:rPr>
        <w:t>The Play Shed is full of toys that you can play with. It can get noisy in here if there are lots of children playing.</w:t>
      </w:r>
    </w:p>
    <w:p w14:paraId="52E57258" w14:textId="77777777" w:rsidR="00535AA1" w:rsidRPr="0042137A" w:rsidRDefault="00535AA1" w:rsidP="00125897">
      <w:pPr>
        <w:jc w:val="center"/>
        <w:rPr>
          <w:rFonts w:ascii="Gill Sans MT" w:hAnsi="Gill Sans MT"/>
          <w:sz w:val="56"/>
          <w:szCs w:val="56"/>
        </w:rPr>
      </w:pPr>
    </w:p>
    <w:p w14:paraId="5C5E45D1" w14:textId="2B58C78A" w:rsidR="00535AA1" w:rsidRPr="0042137A" w:rsidRDefault="0042137A" w:rsidP="00125897">
      <w:pPr>
        <w:jc w:val="center"/>
        <w:rPr>
          <w:rFonts w:ascii="Gill Sans MT" w:hAnsi="Gill Sans MT"/>
          <w:sz w:val="56"/>
          <w:szCs w:val="56"/>
        </w:rPr>
      </w:pPr>
      <w:r>
        <w:rPr>
          <w:rFonts w:ascii="Gill Sans MT" w:hAnsi="Gill Sans MT"/>
          <w:noProof/>
          <w:sz w:val="56"/>
          <w:szCs w:val="56"/>
        </w:rPr>
        <w:drawing>
          <wp:inline distT="0" distB="0" distL="0" distR="0" wp14:anchorId="6972D711" wp14:editId="4EC3AB13">
            <wp:extent cx="4609919" cy="3457358"/>
            <wp:effectExtent l="0" t="0" r="635" b="0"/>
            <wp:docPr id="53678525" name="Picture 7" descr="Image shows a yellow wooden building, the doors are open. Outside the play shed are concrete slabs. On the slabs is a giant connect 4 game. There are two plastic play tractors outside, one is blue and one is 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78525" name="Picture 7" descr="Image shows a yellow wooden building, the doors are open. Outside the play shed are concrete slabs. On the slabs is a giant connect 4 game. There are two plastic play tractors outside, one is blue and one is grey."/>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51437" cy="3488496"/>
                    </a:xfrm>
                    <a:prstGeom prst="rect">
                      <a:avLst/>
                    </a:prstGeom>
                  </pic:spPr>
                </pic:pic>
              </a:graphicData>
            </a:graphic>
          </wp:inline>
        </w:drawing>
      </w:r>
      <w:r w:rsidR="00540577">
        <w:rPr>
          <w:rFonts w:ascii="Gill Sans MT" w:hAnsi="Gill Sans MT"/>
          <w:noProof/>
          <w:sz w:val="56"/>
          <w:szCs w:val="56"/>
        </w:rPr>
        <w:t xml:space="preserve"> </w:t>
      </w:r>
      <w:r w:rsidR="00CB748E">
        <w:rPr>
          <w:rFonts w:ascii="Gill Sans MT" w:hAnsi="Gill Sans MT"/>
          <w:noProof/>
          <w:sz w:val="56"/>
          <w:szCs w:val="56"/>
        </w:rPr>
        <w:drawing>
          <wp:inline distT="0" distB="0" distL="0" distR="0" wp14:anchorId="5828C6A3" wp14:editId="6ED7770E">
            <wp:extent cx="4607913" cy="3455852"/>
            <wp:effectExtent l="0" t="0" r="2540" b="0"/>
            <wp:docPr id="1309023531" name="Picture 16" descr="Image shows the inside of the play shed. There is a painting of a farm on one wall. There are lots of toys in the play shed including two plastic tractors and a rocking hor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23531" name="Picture 16" descr="Image shows the inside of the play shed. There is a painting of a farm on one wall. There are lots of toys in the play shed including two plastic tractors and a rocking hors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28023" cy="3470934"/>
                    </a:xfrm>
                    <a:prstGeom prst="rect">
                      <a:avLst/>
                    </a:prstGeom>
                  </pic:spPr>
                </pic:pic>
              </a:graphicData>
            </a:graphic>
          </wp:inline>
        </w:drawing>
      </w:r>
    </w:p>
    <w:p w14:paraId="22987C5C" w14:textId="77777777" w:rsidR="00535AA1" w:rsidRPr="0042137A" w:rsidRDefault="00535AA1" w:rsidP="00125897">
      <w:pPr>
        <w:jc w:val="center"/>
        <w:rPr>
          <w:rFonts w:ascii="Gill Sans MT" w:hAnsi="Gill Sans MT"/>
          <w:sz w:val="56"/>
          <w:szCs w:val="56"/>
        </w:rPr>
      </w:pPr>
    </w:p>
    <w:p w14:paraId="26B1CC3E" w14:textId="77777777" w:rsidR="00535AA1" w:rsidRPr="0042137A" w:rsidRDefault="00535AA1" w:rsidP="00125897">
      <w:pPr>
        <w:jc w:val="center"/>
        <w:rPr>
          <w:rFonts w:ascii="Gill Sans MT" w:hAnsi="Gill Sans MT"/>
          <w:sz w:val="56"/>
          <w:szCs w:val="56"/>
        </w:rPr>
      </w:pPr>
    </w:p>
    <w:p w14:paraId="54640C8B" w14:textId="437C17C7" w:rsidR="00535AA1" w:rsidRPr="0042137A" w:rsidRDefault="00535AA1" w:rsidP="00535AA1">
      <w:pPr>
        <w:jc w:val="center"/>
        <w:rPr>
          <w:rFonts w:ascii="Gill Sans MT" w:hAnsi="Gill Sans MT"/>
          <w:b/>
          <w:bCs/>
          <w:sz w:val="56"/>
          <w:szCs w:val="56"/>
        </w:rPr>
      </w:pPr>
      <w:r w:rsidRPr="0042137A">
        <w:rPr>
          <w:rFonts w:ascii="Gill Sans MT" w:hAnsi="Gill Sans MT"/>
          <w:b/>
          <w:bCs/>
          <w:sz w:val="56"/>
          <w:szCs w:val="56"/>
        </w:rPr>
        <w:lastRenderedPageBreak/>
        <w:t>Café and Picnic Area:</w:t>
      </w:r>
    </w:p>
    <w:p w14:paraId="6BDC1803" w14:textId="76B353DF" w:rsidR="00023A57" w:rsidRDefault="00535AA1" w:rsidP="00535AA1">
      <w:pPr>
        <w:jc w:val="center"/>
        <w:rPr>
          <w:rFonts w:ascii="Gill Sans MT" w:hAnsi="Gill Sans MT"/>
          <w:sz w:val="56"/>
          <w:szCs w:val="56"/>
        </w:rPr>
      </w:pPr>
      <w:r w:rsidRPr="0042137A">
        <w:rPr>
          <w:rFonts w:ascii="Gill Sans MT" w:hAnsi="Gill Sans MT"/>
          <w:sz w:val="56"/>
          <w:szCs w:val="56"/>
        </w:rPr>
        <w:t>The Café is inside the green doors. There are tables where you can sit inside, or there are picnic tables outside. The coffee machine in the kiosk can be loud when in use and</w:t>
      </w:r>
      <w:r w:rsidRPr="0042137A">
        <w:rPr>
          <w:rFonts w:ascii="Gill Sans MT" w:hAnsi="Gill Sans MT"/>
          <w:sz w:val="52"/>
          <w:szCs w:val="52"/>
        </w:rPr>
        <w:t xml:space="preserve"> </w:t>
      </w:r>
      <w:r w:rsidRPr="0042137A">
        <w:rPr>
          <w:rFonts w:ascii="Gill Sans MT" w:hAnsi="Gill Sans MT"/>
          <w:sz w:val="56"/>
          <w:szCs w:val="56"/>
        </w:rPr>
        <w:t>the Café can be loud when busy.</w:t>
      </w:r>
      <w:r w:rsidR="00023A57" w:rsidRPr="00023A57">
        <w:rPr>
          <w:rFonts w:ascii="Gill Sans MT" w:hAnsi="Gill Sans MT"/>
          <w:noProof/>
          <w:sz w:val="56"/>
          <w:szCs w:val="56"/>
        </w:rPr>
        <w:t xml:space="preserve"> </w:t>
      </w:r>
    </w:p>
    <w:p w14:paraId="619DE895" w14:textId="59B827A2" w:rsidR="00535AA1" w:rsidRPr="000B7717" w:rsidRDefault="00CD6811" w:rsidP="00535AA1">
      <w:pPr>
        <w:jc w:val="center"/>
        <w:rPr>
          <w:rFonts w:ascii="Gill Sans MT" w:hAnsi="Gill Sans MT"/>
          <w:sz w:val="72"/>
          <w:szCs w:val="72"/>
        </w:rPr>
      </w:pPr>
      <w:r>
        <w:rPr>
          <w:rFonts w:ascii="Gill Sans MT" w:hAnsi="Gill Sans MT"/>
          <w:noProof/>
          <w:sz w:val="56"/>
          <w:szCs w:val="56"/>
        </w:rPr>
        <w:drawing>
          <wp:inline distT="0" distB="0" distL="0" distR="0" wp14:anchorId="569C7FD2" wp14:editId="2AB7A972">
            <wp:extent cx="3139526" cy="2354335"/>
            <wp:effectExtent l="0" t="0" r="3810" b="8255"/>
            <wp:docPr id="1103709763" name="Picture 26" descr="Image shows the desk of the cafe. There is a cabinet full of cakes. Behind the desk you can see the coffee machine. There are chalkboard menus on th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709763" name="Picture 26" descr="Image shows the desk of the cafe. There is a cabinet full of cakes. Behind the desk you can see the coffee machine. There are chalkboard menus on the wall.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152422" cy="2364006"/>
                    </a:xfrm>
                    <a:prstGeom prst="rect">
                      <a:avLst/>
                    </a:prstGeom>
                  </pic:spPr>
                </pic:pic>
              </a:graphicData>
            </a:graphic>
          </wp:inline>
        </w:drawing>
      </w:r>
      <w:r>
        <w:rPr>
          <w:rFonts w:ascii="Gill Sans MT" w:hAnsi="Gill Sans MT"/>
          <w:noProof/>
          <w:sz w:val="72"/>
          <w:szCs w:val="72"/>
        </w:rPr>
        <w:t xml:space="preserve"> </w:t>
      </w:r>
      <w:r w:rsidR="00023A57">
        <w:rPr>
          <w:rFonts w:ascii="Gill Sans MT" w:hAnsi="Gill Sans MT"/>
          <w:noProof/>
          <w:sz w:val="72"/>
          <w:szCs w:val="72"/>
        </w:rPr>
        <w:drawing>
          <wp:inline distT="0" distB="0" distL="0" distR="0" wp14:anchorId="279ED43B" wp14:editId="4C491501">
            <wp:extent cx="3165231" cy="2372988"/>
            <wp:effectExtent l="0" t="0" r="0" b="8890"/>
            <wp:docPr id="281100602" name="Picture 6" descr="Image shows the outside seating area. The ground is grass and there are brown wooden picnic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100602" name="Picture 6" descr="Image shows the outside seating area. The ground is grass and there are brown wooden picnic tables."/>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67934" cy="2375015"/>
                    </a:xfrm>
                    <a:prstGeom prst="rect">
                      <a:avLst/>
                    </a:prstGeom>
                  </pic:spPr>
                </pic:pic>
              </a:graphicData>
            </a:graphic>
          </wp:inline>
        </w:drawing>
      </w:r>
      <w:r w:rsidR="00535AA1" w:rsidRPr="0042137A">
        <w:rPr>
          <w:rFonts w:ascii="Gill Sans MT" w:hAnsi="Gill Sans MT"/>
          <w:sz w:val="56"/>
          <w:szCs w:val="56"/>
        </w:rPr>
        <w:t xml:space="preserve"> </w:t>
      </w:r>
      <w:r>
        <w:rPr>
          <w:rFonts w:ascii="Gill Sans MT" w:hAnsi="Gill Sans MT"/>
          <w:noProof/>
          <w:sz w:val="72"/>
          <w:szCs w:val="72"/>
        </w:rPr>
        <w:drawing>
          <wp:inline distT="0" distB="0" distL="0" distR="0" wp14:anchorId="115F5822" wp14:editId="11C4D2D1">
            <wp:extent cx="3211195" cy="2407920"/>
            <wp:effectExtent l="0" t="0" r="8255" b="0"/>
            <wp:docPr id="137837443" name="Picture 5" descr="Image shows the seating area of the cafe. There are tables and chairs. The walls are light green. There is one window in the middle of the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37443" name="Picture 5" descr="Image shows the seating area of the cafe. There are tables and chairs. The walls are light green. There is one window in the middle of the wall."/>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211195" cy="2407920"/>
                    </a:xfrm>
                    <a:prstGeom prst="rect">
                      <a:avLst/>
                    </a:prstGeom>
                  </pic:spPr>
                </pic:pic>
              </a:graphicData>
            </a:graphic>
          </wp:inline>
        </w:drawing>
      </w:r>
    </w:p>
    <w:sectPr w:rsidR="00535AA1" w:rsidRPr="000B7717" w:rsidSect="000B7717">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Gill Sans MT">
    <w:panose1 w:val="020B0502020104020203"/>
    <w:charset w:val="00"/>
    <w:family w:val="swiss"/>
    <w:pitch w:val="variable"/>
    <w:sig w:usb0="00000007" w:usb1="00000000" w:usb2="00000000" w:usb3="00000000" w:csb0="00000003"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952C7"/>
    <w:rsid w:val="00023A57"/>
    <w:rsid w:val="000B7717"/>
    <w:rsid w:val="00125897"/>
    <w:rsid w:val="002131C4"/>
    <w:rsid w:val="003353B8"/>
    <w:rsid w:val="003477E5"/>
    <w:rsid w:val="0042137A"/>
    <w:rsid w:val="004C382B"/>
    <w:rsid w:val="00535AA1"/>
    <w:rsid w:val="00540577"/>
    <w:rsid w:val="00555E88"/>
    <w:rsid w:val="005619C5"/>
    <w:rsid w:val="005A5A37"/>
    <w:rsid w:val="006D38C0"/>
    <w:rsid w:val="007F0397"/>
    <w:rsid w:val="008631BE"/>
    <w:rsid w:val="009D48D0"/>
    <w:rsid w:val="00AE65B6"/>
    <w:rsid w:val="00B26046"/>
    <w:rsid w:val="00B92B90"/>
    <w:rsid w:val="00C16E7F"/>
    <w:rsid w:val="00C869E2"/>
    <w:rsid w:val="00C952C7"/>
    <w:rsid w:val="00CA5A9A"/>
    <w:rsid w:val="00CB748E"/>
    <w:rsid w:val="00CD6811"/>
    <w:rsid w:val="00EF4E8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91C90B"/>
  <w15:chartTrackingRefBased/>
  <w15:docId w15:val="{CDBF41A5-9387-4EB9-9EA1-131FBC675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952C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952C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952C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952C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952C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952C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952C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952C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952C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952C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952C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952C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952C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952C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952C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952C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952C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952C7"/>
    <w:rPr>
      <w:rFonts w:eastAsiaTheme="majorEastAsia" w:cstheme="majorBidi"/>
      <w:color w:val="272727" w:themeColor="text1" w:themeTint="D8"/>
    </w:rPr>
  </w:style>
  <w:style w:type="paragraph" w:styleId="Title">
    <w:name w:val="Title"/>
    <w:basedOn w:val="Normal"/>
    <w:next w:val="Normal"/>
    <w:link w:val="TitleChar"/>
    <w:uiPriority w:val="10"/>
    <w:qFormat/>
    <w:rsid w:val="00C952C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952C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952C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952C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952C7"/>
    <w:pPr>
      <w:spacing w:before="160"/>
      <w:jc w:val="center"/>
    </w:pPr>
    <w:rPr>
      <w:i/>
      <w:iCs/>
      <w:color w:val="404040" w:themeColor="text1" w:themeTint="BF"/>
    </w:rPr>
  </w:style>
  <w:style w:type="character" w:customStyle="1" w:styleId="QuoteChar">
    <w:name w:val="Quote Char"/>
    <w:basedOn w:val="DefaultParagraphFont"/>
    <w:link w:val="Quote"/>
    <w:uiPriority w:val="29"/>
    <w:rsid w:val="00C952C7"/>
    <w:rPr>
      <w:i/>
      <w:iCs/>
      <w:color w:val="404040" w:themeColor="text1" w:themeTint="BF"/>
    </w:rPr>
  </w:style>
  <w:style w:type="paragraph" w:styleId="ListParagraph">
    <w:name w:val="List Paragraph"/>
    <w:basedOn w:val="Normal"/>
    <w:uiPriority w:val="34"/>
    <w:qFormat/>
    <w:rsid w:val="00C952C7"/>
    <w:pPr>
      <w:ind w:left="720"/>
      <w:contextualSpacing/>
    </w:pPr>
  </w:style>
  <w:style w:type="character" w:styleId="IntenseEmphasis">
    <w:name w:val="Intense Emphasis"/>
    <w:basedOn w:val="DefaultParagraphFont"/>
    <w:uiPriority w:val="21"/>
    <w:qFormat/>
    <w:rsid w:val="00C952C7"/>
    <w:rPr>
      <w:i/>
      <w:iCs/>
      <w:color w:val="0F4761" w:themeColor="accent1" w:themeShade="BF"/>
    </w:rPr>
  </w:style>
  <w:style w:type="paragraph" w:styleId="IntenseQuote">
    <w:name w:val="Intense Quote"/>
    <w:basedOn w:val="Normal"/>
    <w:next w:val="Normal"/>
    <w:link w:val="IntenseQuoteChar"/>
    <w:uiPriority w:val="30"/>
    <w:qFormat/>
    <w:rsid w:val="00C952C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952C7"/>
    <w:rPr>
      <w:i/>
      <w:iCs/>
      <w:color w:val="0F4761" w:themeColor="accent1" w:themeShade="BF"/>
    </w:rPr>
  </w:style>
  <w:style w:type="character" w:styleId="IntenseReference">
    <w:name w:val="Intense Reference"/>
    <w:basedOn w:val="DefaultParagraphFont"/>
    <w:uiPriority w:val="32"/>
    <w:qFormat/>
    <w:rsid w:val="00C952C7"/>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theme" Target="theme/theme1.xml"/><Relationship Id="rId7" Type="http://schemas.openxmlformats.org/officeDocument/2006/relationships/image" Target="media/image4.jpeg"/><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5"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7.jpeg"/><Relationship Id="rId19" Type="http://schemas.openxmlformats.org/officeDocument/2006/relationships/image" Target="media/image15.jpeg"/><Relationship Id="rId31" Type="http://schemas.openxmlformats.org/officeDocument/2006/relationships/image" Target="media/image27.jpg"/><Relationship Id="rId4" Type="http://schemas.openxmlformats.org/officeDocument/2006/relationships/image" Target="media/image1.jpeg"/><Relationship Id="rId9" Type="http://schemas.openxmlformats.org/officeDocument/2006/relationships/image" Target="media/image6.jp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221</TotalTime>
  <Pages>23</Pages>
  <Words>582</Words>
  <Characters>3318</Characters>
  <Application>Microsoft Office Word</Application>
  <DocSecurity>0</DocSecurity>
  <Lines>27</Lines>
  <Paragraphs>7</Paragraphs>
  <ScaleCrop>false</ScaleCrop>
  <Company/>
  <LinksUpToDate>false</LinksUpToDate>
  <CharactersWithSpaces>3893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Beth Keeley</dc:creator>
  <cp:keywords/>
  <dc:description/>
  <cp:lastModifiedBy>Beth Keeley</cp:lastModifiedBy>
  <cp:revision>1</cp:revision>
  <cp:lastPrinted>2024-10-04T08:52:00Z</cp:lastPrinted>
  <dcterms:created xsi:type="dcterms:W3CDTF">2024-10-03T12:32:00Z</dcterms:created>
  <dcterms:modified xsi:type="dcterms:W3CDTF">2025-03-06T14:48:00Z</dcterms:modified>
</cp:coreProperties>
</file>